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D69F" w14:textId="77777777" w:rsidR="003C41E2" w:rsidRPr="007C69F0" w:rsidRDefault="00573336" w:rsidP="002E17C1">
      <w:pPr>
        <w:tabs>
          <w:tab w:val="center" w:pos="5593"/>
        </w:tabs>
        <w:adjustRightInd w:val="0"/>
        <w:snapToGrid w:val="0"/>
        <w:spacing w:beforeLines="50" w:before="180"/>
        <w:contextualSpacing/>
        <w:jc w:val="center"/>
        <w:rPr>
          <w:rFonts w:eastAsia="標楷體"/>
          <w:b/>
          <w:sz w:val="36"/>
          <w:szCs w:val="36"/>
        </w:rPr>
      </w:pPr>
      <w:bookmarkStart w:id="0" w:name="_Hlk10645848"/>
      <w:r w:rsidRPr="007C69F0">
        <w:rPr>
          <w:rFonts w:eastAsia="標楷體"/>
          <w:b/>
          <w:sz w:val="36"/>
          <w:szCs w:val="36"/>
        </w:rPr>
        <w:t>台灣護理</w:t>
      </w:r>
      <w:r w:rsidR="00C76C96" w:rsidRPr="007C69F0">
        <w:rPr>
          <w:rFonts w:eastAsia="標楷體"/>
          <w:b/>
          <w:sz w:val="36"/>
          <w:szCs w:val="36"/>
        </w:rPr>
        <w:t>學</w:t>
      </w:r>
      <w:r w:rsidRPr="007C69F0">
        <w:rPr>
          <w:rFonts w:eastAsia="標楷體"/>
          <w:b/>
          <w:sz w:val="36"/>
          <w:szCs w:val="36"/>
        </w:rPr>
        <w:t>會</w:t>
      </w:r>
    </w:p>
    <w:p w14:paraId="1E0B97A9" w14:textId="3317DD2B" w:rsidR="003C41E2" w:rsidRPr="007C69F0" w:rsidRDefault="00A62683" w:rsidP="002E17C1">
      <w:pPr>
        <w:tabs>
          <w:tab w:val="left" w:pos="0"/>
        </w:tabs>
        <w:adjustRightInd w:val="0"/>
        <w:snapToGrid w:val="0"/>
        <w:contextualSpacing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「</w:t>
      </w:r>
      <w:r w:rsidR="003C41E2" w:rsidRPr="007C69F0">
        <w:rPr>
          <w:rFonts w:eastAsia="標楷體"/>
          <w:b/>
          <w:sz w:val="36"/>
          <w:szCs w:val="36"/>
        </w:rPr>
        <w:t>骨</w:t>
      </w:r>
      <w:r w:rsidR="00A9053B" w:rsidRPr="007C69F0">
        <w:rPr>
          <w:rFonts w:eastAsia="標楷體"/>
          <w:b/>
          <w:sz w:val="36"/>
          <w:szCs w:val="36"/>
        </w:rPr>
        <w:t>骼肌肉</w:t>
      </w:r>
      <w:r w:rsidR="00A2244C" w:rsidRPr="007C69F0">
        <w:rPr>
          <w:rFonts w:eastAsia="標楷體"/>
          <w:b/>
          <w:sz w:val="36"/>
          <w:szCs w:val="36"/>
        </w:rPr>
        <w:t>治療</w:t>
      </w:r>
      <w:r w:rsidR="003C41E2" w:rsidRPr="007C69F0">
        <w:rPr>
          <w:rFonts w:eastAsia="標楷體"/>
          <w:b/>
          <w:sz w:val="36"/>
          <w:szCs w:val="36"/>
        </w:rPr>
        <w:t>新趨勢及</w:t>
      </w:r>
      <w:r w:rsidR="005A0F0F" w:rsidRPr="007C69F0">
        <w:rPr>
          <w:rFonts w:eastAsia="標楷體"/>
          <w:b/>
          <w:sz w:val="36"/>
          <w:szCs w:val="36"/>
        </w:rPr>
        <w:t>臨床</w:t>
      </w:r>
      <w:r w:rsidR="003C41E2" w:rsidRPr="007C69F0">
        <w:rPr>
          <w:rFonts w:eastAsia="標楷體"/>
          <w:b/>
          <w:sz w:val="36"/>
          <w:szCs w:val="36"/>
        </w:rPr>
        <w:t>照護</w:t>
      </w:r>
      <w:r>
        <w:rPr>
          <w:rFonts w:eastAsia="標楷體" w:hint="eastAsia"/>
          <w:b/>
          <w:sz w:val="36"/>
          <w:szCs w:val="36"/>
        </w:rPr>
        <w:t>」</w:t>
      </w:r>
      <w:r w:rsidR="003C41E2" w:rsidRPr="007C69F0">
        <w:rPr>
          <w:rFonts w:eastAsia="標楷體"/>
          <w:b/>
          <w:sz w:val="36"/>
          <w:szCs w:val="36"/>
        </w:rPr>
        <w:t>研討會</w:t>
      </w:r>
      <w:r w:rsidR="00E00C0F" w:rsidRPr="007C69F0">
        <w:rPr>
          <w:rFonts w:eastAsia="標楷體" w:hint="eastAsia"/>
          <w:b/>
          <w:sz w:val="36"/>
          <w:szCs w:val="36"/>
        </w:rPr>
        <w:t>(</w:t>
      </w:r>
      <w:r w:rsidR="00E00C0F" w:rsidRPr="007C69F0">
        <w:rPr>
          <w:rFonts w:eastAsia="標楷體" w:hint="eastAsia"/>
          <w:b/>
          <w:sz w:val="36"/>
          <w:szCs w:val="36"/>
        </w:rPr>
        <w:t>北區</w:t>
      </w:r>
      <w:r w:rsidR="00E00C0F" w:rsidRPr="007C69F0">
        <w:rPr>
          <w:rFonts w:eastAsia="標楷體" w:hint="eastAsia"/>
          <w:b/>
          <w:sz w:val="36"/>
          <w:szCs w:val="36"/>
        </w:rPr>
        <w:t>)</w:t>
      </w:r>
    </w:p>
    <w:p w14:paraId="17A16721" w14:textId="67034FA9" w:rsidR="00D6559B" w:rsidRPr="007C69F0" w:rsidRDefault="00D6559B" w:rsidP="002E17C1">
      <w:pPr>
        <w:tabs>
          <w:tab w:val="left" w:pos="0"/>
        </w:tabs>
        <w:adjustRightInd w:val="0"/>
        <w:snapToGrid w:val="0"/>
        <w:contextualSpacing/>
        <w:jc w:val="center"/>
        <w:rPr>
          <w:rFonts w:eastAsia="標楷體"/>
          <w:b/>
        </w:rPr>
      </w:pPr>
      <w:r w:rsidRPr="007C69F0">
        <w:rPr>
          <w:rFonts w:ascii="Segoe UI" w:hAnsi="Segoe UI" w:cs="Segoe UI"/>
          <w:shd w:val="clear" w:color="auto" w:fill="FFFFFF"/>
        </w:rPr>
        <w:t>Current Trends</w:t>
      </w:r>
      <w:r w:rsidRPr="007C69F0">
        <w:rPr>
          <w:rFonts w:ascii="Segoe UI" w:hAnsi="Segoe UI" w:cs="Segoe UI" w:hint="eastAsia"/>
          <w:shd w:val="clear" w:color="auto" w:fill="FFFFFF"/>
        </w:rPr>
        <w:t xml:space="preserve"> </w:t>
      </w:r>
      <w:r w:rsidRPr="007C69F0">
        <w:rPr>
          <w:rFonts w:ascii="Segoe UI" w:hAnsi="Segoe UI" w:cs="Segoe UI"/>
          <w:shd w:val="clear" w:color="auto" w:fill="FFFFFF"/>
        </w:rPr>
        <w:t>in musculoskeletal therapy Seminar</w:t>
      </w:r>
    </w:p>
    <w:p w14:paraId="3DC5F8A6" w14:textId="24C552AF" w:rsidR="003C41E2" w:rsidRPr="007C69F0" w:rsidRDefault="00130A1F" w:rsidP="002E17C1">
      <w:pPr>
        <w:adjustRightInd w:val="0"/>
        <w:snapToGrid w:val="0"/>
        <w:ind w:leftChars="75" w:left="180"/>
        <w:contextualSpacing/>
        <w:jc w:val="center"/>
        <w:rPr>
          <w:rFonts w:eastAsia="標楷體"/>
          <w:sz w:val="26"/>
          <w:szCs w:val="26"/>
        </w:rPr>
      </w:pPr>
      <w:proofErr w:type="gramStart"/>
      <w:r w:rsidRPr="007C69F0">
        <w:rPr>
          <w:rFonts w:eastAsia="標楷體" w:hint="eastAsia"/>
          <w:sz w:val="26"/>
          <w:szCs w:val="26"/>
        </w:rPr>
        <w:t>【</w:t>
      </w:r>
      <w:proofErr w:type="gramEnd"/>
      <w:r w:rsidRPr="007C69F0">
        <w:rPr>
          <w:rFonts w:eastAsia="標楷體" w:hint="eastAsia"/>
          <w:sz w:val="26"/>
          <w:szCs w:val="26"/>
        </w:rPr>
        <w:t>研習會代碼：</w:t>
      </w:r>
      <w:r w:rsidR="00A64802" w:rsidRPr="00A64802">
        <w:rPr>
          <w:rFonts w:eastAsia="標楷體"/>
          <w:sz w:val="26"/>
          <w:szCs w:val="26"/>
        </w:rPr>
        <w:t>111076</w:t>
      </w:r>
      <w:r w:rsidRPr="007C69F0">
        <w:rPr>
          <w:rFonts w:eastAsia="標楷體" w:hint="eastAsia"/>
          <w:sz w:val="26"/>
          <w:szCs w:val="26"/>
        </w:rPr>
        <w:t xml:space="preserve">  </w:t>
      </w:r>
      <w:r w:rsidRPr="007C69F0">
        <w:rPr>
          <w:rFonts w:eastAsia="標楷體" w:hint="eastAsia"/>
          <w:sz w:val="26"/>
          <w:szCs w:val="26"/>
        </w:rPr>
        <w:t>護理師</w:t>
      </w:r>
      <w:r w:rsidRPr="007C69F0">
        <w:rPr>
          <w:rFonts w:eastAsia="標楷體" w:hint="eastAsia"/>
          <w:sz w:val="26"/>
          <w:szCs w:val="26"/>
        </w:rPr>
        <w:t>(</w:t>
      </w:r>
      <w:r w:rsidRPr="007C69F0">
        <w:rPr>
          <w:rFonts w:eastAsia="標楷體" w:hint="eastAsia"/>
          <w:sz w:val="26"/>
          <w:szCs w:val="26"/>
        </w:rPr>
        <w:t>士</w:t>
      </w:r>
      <w:r w:rsidRPr="007C69F0">
        <w:rPr>
          <w:rFonts w:eastAsia="標楷體" w:hint="eastAsia"/>
          <w:sz w:val="26"/>
          <w:szCs w:val="26"/>
        </w:rPr>
        <w:t>)</w:t>
      </w:r>
      <w:r w:rsidRPr="007C69F0">
        <w:rPr>
          <w:rFonts w:eastAsia="標楷體" w:hint="eastAsia"/>
          <w:sz w:val="26"/>
          <w:szCs w:val="26"/>
        </w:rPr>
        <w:t>繼續教育積分：申請中</w:t>
      </w:r>
      <w:proofErr w:type="gramStart"/>
      <w:r w:rsidRPr="007C69F0">
        <w:rPr>
          <w:rFonts w:eastAsia="標楷體" w:hint="eastAsia"/>
          <w:sz w:val="26"/>
          <w:szCs w:val="26"/>
        </w:rPr>
        <w:t>】</w:t>
      </w:r>
      <w:proofErr w:type="gramEnd"/>
    </w:p>
    <w:p w14:paraId="6EE0D25E" w14:textId="77777777" w:rsidR="003C41E2" w:rsidRPr="007C69F0" w:rsidRDefault="003C41E2" w:rsidP="002E17C1">
      <w:pPr>
        <w:adjustRightInd w:val="0"/>
        <w:snapToGrid w:val="0"/>
        <w:ind w:leftChars="1" w:left="1699" w:hangingChars="707" w:hanging="1697"/>
        <w:contextualSpacing/>
        <w:rPr>
          <w:rFonts w:eastAsia="標楷體"/>
        </w:rPr>
      </w:pPr>
      <w:r w:rsidRPr="007C69F0">
        <w:rPr>
          <w:rFonts w:eastAsia="標楷體"/>
        </w:rPr>
        <w:t>一、辦理目的：</w:t>
      </w:r>
      <w:r w:rsidR="00A2244C" w:rsidRPr="007C69F0">
        <w:rPr>
          <w:rFonts w:eastAsia="標楷體"/>
        </w:rPr>
        <w:t>面對全球人口老化，</w:t>
      </w:r>
      <w:r w:rsidR="00A9053B" w:rsidRPr="007C69F0">
        <w:rPr>
          <w:rFonts w:eastAsia="標楷體"/>
        </w:rPr>
        <w:t>骨骼肌肉問題</w:t>
      </w:r>
      <w:r w:rsidR="00654A59" w:rsidRPr="007C69F0">
        <w:rPr>
          <w:rFonts w:eastAsia="標楷體"/>
        </w:rPr>
        <w:t>成為民眾常見的健康問題。隨著實證醫學的進步</w:t>
      </w:r>
      <w:r w:rsidR="00A2244C" w:rsidRPr="007C69F0">
        <w:rPr>
          <w:rFonts w:eastAsia="標楷體"/>
        </w:rPr>
        <w:t>，</w:t>
      </w:r>
      <w:r w:rsidR="00654A59" w:rsidRPr="007C69F0">
        <w:rPr>
          <w:rFonts w:eastAsia="標楷體"/>
        </w:rPr>
        <w:t>骨骼肌肉疾病的治療也日新月異。</w:t>
      </w:r>
      <w:r w:rsidRPr="007C69F0">
        <w:rPr>
          <w:rFonts w:eastAsia="標楷體"/>
        </w:rPr>
        <w:t>為提升</w:t>
      </w:r>
      <w:r w:rsidR="00A2244C" w:rsidRPr="007C69F0">
        <w:rPr>
          <w:rFonts w:eastAsia="標楷體"/>
        </w:rPr>
        <w:t>臨床人員對</w:t>
      </w:r>
      <w:r w:rsidR="00A9053B" w:rsidRPr="007C69F0">
        <w:rPr>
          <w:rFonts w:eastAsia="標楷體"/>
        </w:rPr>
        <w:t>骨骼肌肉疾病</w:t>
      </w:r>
      <w:r w:rsidR="00A2244C" w:rsidRPr="007C69F0">
        <w:rPr>
          <w:rFonts w:eastAsia="標楷體"/>
        </w:rPr>
        <w:t>治療及照護</w:t>
      </w:r>
      <w:r w:rsidR="00573336" w:rsidRPr="007C69F0">
        <w:rPr>
          <w:rFonts w:eastAsia="標楷體"/>
        </w:rPr>
        <w:t>新</w:t>
      </w:r>
      <w:r w:rsidR="00A2244C" w:rsidRPr="007C69F0">
        <w:rPr>
          <w:rFonts w:eastAsia="標楷體"/>
        </w:rPr>
        <w:t>知</w:t>
      </w:r>
      <w:r w:rsidRPr="007C69F0">
        <w:rPr>
          <w:rFonts w:eastAsia="標楷體"/>
        </w:rPr>
        <w:t>，</w:t>
      </w:r>
      <w:r w:rsidR="00654A59" w:rsidRPr="007C69F0">
        <w:rPr>
          <w:rFonts w:eastAsia="標楷體"/>
        </w:rPr>
        <w:t>本研討會將以跨專業團隊分享</w:t>
      </w:r>
      <w:r w:rsidR="00A9053B" w:rsidRPr="007C69F0">
        <w:rPr>
          <w:rFonts w:eastAsia="標楷體"/>
        </w:rPr>
        <w:t>骨骼肌肉</w:t>
      </w:r>
      <w:r w:rsidR="00A2244C" w:rsidRPr="007C69F0">
        <w:rPr>
          <w:rFonts w:eastAsia="標楷體"/>
        </w:rPr>
        <w:t>治療</w:t>
      </w:r>
      <w:r w:rsidR="00654A59" w:rsidRPr="007C69F0">
        <w:rPr>
          <w:rFonts w:eastAsia="標楷體"/>
        </w:rPr>
        <w:t>和</w:t>
      </w:r>
      <w:r w:rsidR="00A2244C" w:rsidRPr="007C69F0">
        <w:rPr>
          <w:rFonts w:eastAsia="標楷體"/>
        </w:rPr>
        <w:t>照護</w:t>
      </w:r>
      <w:r w:rsidR="00654A59" w:rsidRPr="007C69F0">
        <w:rPr>
          <w:rFonts w:eastAsia="標楷體"/>
        </w:rPr>
        <w:t>之新趨勢</w:t>
      </w:r>
      <w:r w:rsidR="00A2244C" w:rsidRPr="007C69F0">
        <w:rPr>
          <w:rFonts w:eastAsia="標楷體"/>
        </w:rPr>
        <w:t>，期能提升病人照護品質</w:t>
      </w:r>
      <w:r w:rsidRPr="007C69F0">
        <w:rPr>
          <w:rFonts w:eastAsia="標楷體"/>
        </w:rPr>
        <w:t>。</w:t>
      </w:r>
    </w:p>
    <w:p w14:paraId="41F346BA" w14:textId="59D48292" w:rsidR="003C41E2" w:rsidRPr="007C69F0" w:rsidRDefault="003C41E2" w:rsidP="00A829C7">
      <w:pPr>
        <w:adjustRightInd w:val="0"/>
        <w:snapToGrid w:val="0"/>
        <w:ind w:left="1699" w:hangingChars="708" w:hanging="1699"/>
        <w:contextualSpacing/>
        <w:rPr>
          <w:rFonts w:eastAsia="標楷體"/>
        </w:rPr>
      </w:pPr>
      <w:r w:rsidRPr="007C69F0">
        <w:rPr>
          <w:rFonts w:eastAsia="標楷體"/>
        </w:rPr>
        <w:t>二、辦理單位：</w:t>
      </w:r>
      <w:r w:rsidR="00BA5EAE" w:rsidRPr="007C69F0">
        <w:rPr>
          <w:rFonts w:eastAsia="標楷體" w:hint="eastAsia"/>
        </w:rPr>
        <w:t>台灣護理學會內外科護理委員會、</w:t>
      </w:r>
      <w:r w:rsidR="00A829C7" w:rsidRPr="007C69F0">
        <w:rPr>
          <w:rFonts w:eastAsia="標楷體" w:hint="eastAsia"/>
        </w:rPr>
        <w:t>台灣基督長老教會馬偕醫療財團法人馬偕紀念醫院</w:t>
      </w:r>
      <w:r w:rsidRPr="007C69F0">
        <w:rPr>
          <w:rFonts w:eastAsia="標楷體"/>
        </w:rPr>
        <w:t>護理部</w:t>
      </w:r>
    </w:p>
    <w:p w14:paraId="2CED1AAC" w14:textId="00BB2DFA" w:rsidR="003C41E2" w:rsidRPr="007C69F0" w:rsidRDefault="003C41E2" w:rsidP="002E17C1">
      <w:pPr>
        <w:tabs>
          <w:tab w:val="left" w:pos="7740"/>
        </w:tabs>
        <w:adjustRightInd w:val="0"/>
        <w:snapToGrid w:val="0"/>
        <w:contextualSpacing/>
        <w:rPr>
          <w:rFonts w:eastAsia="標楷體"/>
        </w:rPr>
      </w:pPr>
      <w:r w:rsidRPr="007C69F0">
        <w:rPr>
          <w:rFonts w:eastAsia="標楷體"/>
        </w:rPr>
        <w:t>三、辦理日期：中華民國</w:t>
      </w:r>
      <w:r w:rsidR="003A77F9" w:rsidRPr="007C69F0">
        <w:rPr>
          <w:rFonts w:eastAsia="標楷體" w:hint="eastAsia"/>
        </w:rPr>
        <w:t>111</w:t>
      </w:r>
      <w:r w:rsidRPr="007C69F0">
        <w:rPr>
          <w:rFonts w:eastAsia="標楷體"/>
        </w:rPr>
        <w:t>年</w:t>
      </w:r>
      <w:r w:rsidR="00355351" w:rsidRPr="007C69F0">
        <w:rPr>
          <w:rFonts w:eastAsia="標楷體"/>
          <w:bCs/>
        </w:rPr>
        <w:t>11</w:t>
      </w:r>
      <w:r w:rsidRPr="007C69F0">
        <w:rPr>
          <w:rFonts w:eastAsia="標楷體"/>
          <w:bCs/>
        </w:rPr>
        <w:t>月</w:t>
      </w:r>
      <w:r w:rsidR="00355351" w:rsidRPr="007C69F0">
        <w:rPr>
          <w:rFonts w:eastAsia="標楷體"/>
          <w:bCs/>
        </w:rPr>
        <w:t>4</w:t>
      </w:r>
      <w:r w:rsidRPr="007C69F0">
        <w:rPr>
          <w:rFonts w:eastAsia="標楷體"/>
          <w:bCs/>
        </w:rPr>
        <w:t>日</w:t>
      </w:r>
      <w:r w:rsidRPr="007C69F0">
        <w:rPr>
          <w:rFonts w:eastAsia="標楷體"/>
          <w:bCs/>
        </w:rPr>
        <w:t>(</w:t>
      </w:r>
      <w:r w:rsidRPr="007C69F0">
        <w:rPr>
          <w:rFonts w:eastAsia="標楷體"/>
          <w:bCs/>
        </w:rPr>
        <w:t>星期</w:t>
      </w:r>
      <w:r w:rsidR="00485E68" w:rsidRPr="007C69F0">
        <w:rPr>
          <w:rFonts w:eastAsia="標楷體" w:hint="eastAsia"/>
          <w:bCs/>
        </w:rPr>
        <w:t>五</w:t>
      </w:r>
      <w:r w:rsidRPr="007C69F0">
        <w:rPr>
          <w:rFonts w:eastAsia="標楷體"/>
          <w:bCs/>
        </w:rPr>
        <w:t>)</w:t>
      </w:r>
      <w:r w:rsidR="006A0CB4" w:rsidRPr="007C69F0">
        <w:rPr>
          <w:rFonts w:eastAsia="標楷體"/>
        </w:rPr>
        <w:tab/>
      </w:r>
    </w:p>
    <w:p w14:paraId="42ED077F" w14:textId="5121A713" w:rsidR="00FC6441" w:rsidRDefault="003C41E2" w:rsidP="00FC6441">
      <w:pPr>
        <w:adjustRightInd w:val="0"/>
        <w:snapToGrid w:val="0"/>
        <w:ind w:left="1699" w:hangingChars="708" w:hanging="1699"/>
        <w:contextualSpacing/>
        <w:rPr>
          <w:rFonts w:eastAsia="標楷體"/>
        </w:rPr>
      </w:pPr>
      <w:r w:rsidRPr="007C69F0">
        <w:rPr>
          <w:rFonts w:eastAsia="標楷體"/>
        </w:rPr>
        <w:t>四、辦理地點：</w:t>
      </w:r>
      <w:r w:rsidR="00A829C7" w:rsidRPr="007C69F0">
        <w:rPr>
          <w:rFonts w:eastAsia="標楷體" w:hint="eastAsia"/>
        </w:rPr>
        <w:t>台灣基督長老教會馬偕醫療財團法人馬偕紀念醫院</w:t>
      </w:r>
      <w:r w:rsidR="00FB4402" w:rsidRPr="007C69F0">
        <w:rPr>
          <w:rFonts w:eastAsia="標楷體" w:hint="eastAsia"/>
        </w:rPr>
        <w:t>平安樓</w:t>
      </w:r>
      <w:r w:rsidR="00F46C57" w:rsidRPr="007C69F0">
        <w:rPr>
          <w:rFonts w:eastAsia="標楷體" w:hint="eastAsia"/>
        </w:rPr>
        <w:t>15</w:t>
      </w:r>
      <w:r w:rsidR="00F46C57" w:rsidRPr="007C69F0">
        <w:rPr>
          <w:rFonts w:eastAsia="標楷體" w:hint="eastAsia"/>
        </w:rPr>
        <w:t>樓階梯教室</w:t>
      </w:r>
    </w:p>
    <w:p w14:paraId="6BB5B1E6" w14:textId="13136C6E" w:rsidR="003C41E2" w:rsidRPr="007C69F0" w:rsidRDefault="005C31FC" w:rsidP="00C110CD">
      <w:pPr>
        <w:adjustRightInd w:val="0"/>
        <w:snapToGrid w:val="0"/>
        <w:ind w:leftChars="707" w:left="1697" w:firstLine="2"/>
        <w:contextualSpacing/>
        <w:rPr>
          <w:rFonts w:eastAsia="標楷體"/>
        </w:rPr>
      </w:pPr>
      <w:r w:rsidRPr="007C69F0">
        <w:rPr>
          <w:rFonts w:eastAsia="標楷體" w:hint="eastAsia"/>
        </w:rPr>
        <w:t>(104</w:t>
      </w:r>
      <w:r w:rsidRPr="007C69F0">
        <w:rPr>
          <w:rFonts w:eastAsia="標楷體" w:hint="eastAsia"/>
        </w:rPr>
        <w:t>台北市中山區中山北路二段</w:t>
      </w:r>
      <w:r w:rsidRPr="007C69F0">
        <w:rPr>
          <w:rFonts w:eastAsia="標楷體" w:hint="eastAsia"/>
        </w:rPr>
        <w:t>92</w:t>
      </w:r>
      <w:r w:rsidRPr="007C69F0">
        <w:rPr>
          <w:rFonts w:eastAsia="標楷體" w:hint="eastAsia"/>
        </w:rPr>
        <w:t>號</w:t>
      </w:r>
      <w:r w:rsidRPr="007C69F0">
        <w:rPr>
          <w:rFonts w:eastAsia="標楷體" w:hint="eastAsia"/>
        </w:rPr>
        <w:t>)</w:t>
      </w:r>
    </w:p>
    <w:p w14:paraId="7C55DEDB" w14:textId="1E14B27C" w:rsidR="003C41E2" w:rsidRPr="007C69F0" w:rsidRDefault="003D5DD0" w:rsidP="002E17C1">
      <w:pPr>
        <w:adjustRightInd w:val="0"/>
        <w:snapToGrid w:val="0"/>
        <w:contextualSpacing/>
        <w:rPr>
          <w:rFonts w:eastAsia="標楷體"/>
        </w:rPr>
      </w:pPr>
      <w:r w:rsidRPr="007C69F0">
        <w:rPr>
          <w:rFonts w:eastAsia="標楷體" w:hint="eastAsia"/>
        </w:rPr>
        <w:t>五</w:t>
      </w:r>
      <w:r w:rsidR="003C41E2" w:rsidRPr="007C69F0">
        <w:rPr>
          <w:rFonts w:eastAsia="標楷體"/>
        </w:rPr>
        <w:t>、報</w:t>
      </w:r>
      <w:r w:rsidR="003C41E2" w:rsidRPr="007C69F0">
        <w:rPr>
          <w:rFonts w:eastAsia="標楷體"/>
        </w:rPr>
        <w:t xml:space="preserve"> </w:t>
      </w:r>
      <w:r w:rsidR="003C41E2" w:rsidRPr="007C69F0">
        <w:rPr>
          <w:rFonts w:eastAsia="標楷體"/>
        </w:rPr>
        <w:t>名</w:t>
      </w:r>
      <w:r w:rsidR="003C41E2" w:rsidRPr="007C69F0">
        <w:rPr>
          <w:rFonts w:eastAsia="標楷體"/>
        </w:rPr>
        <w:t xml:space="preserve"> </w:t>
      </w:r>
      <w:r w:rsidR="003C41E2" w:rsidRPr="007C69F0">
        <w:rPr>
          <w:rFonts w:eastAsia="標楷體"/>
        </w:rPr>
        <w:t>費</w:t>
      </w:r>
      <w:proofErr w:type="gramStart"/>
      <w:r w:rsidR="003C41E2" w:rsidRPr="007C69F0">
        <w:rPr>
          <w:rFonts w:eastAsia="標楷體"/>
        </w:rPr>
        <w:t>︰</w:t>
      </w:r>
      <w:proofErr w:type="gramEnd"/>
      <w:r w:rsidR="00F05461" w:rsidRPr="007C69F0">
        <w:rPr>
          <w:rFonts w:eastAsia="標楷體" w:hint="eastAsia"/>
        </w:rPr>
        <w:t>免費</w:t>
      </w:r>
      <w:r w:rsidR="00F05461" w:rsidRPr="007C69F0">
        <w:rPr>
          <w:rFonts w:eastAsia="標楷體" w:hint="eastAsia"/>
        </w:rPr>
        <w:t>(</w:t>
      </w:r>
      <w:r w:rsidR="00F05461" w:rsidRPr="007C69F0">
        <w:rPr>
          <w:rFonts w:eastAsia="標楷體" w:hint="eastAsia"/>
        </w:rPr>
        <w:t>午餐自理</w:t>
      </w:r>
      <w:r w:rsidR="00F05461" w:rsidRPr="007C69F0">
        <w:rPr>
          <w:rFonts w:eastAsia="標楷體" w:hint="eastAsia"/>
        </w:rPr>
        <w:t>)</w:t>
      </w:r>
    </w:p>
    <w:bookmarkEnd w:id="0"/>
    <w:p w14:paraId="05536B07" w14:textId="5406F225" w:rsidR="00C96916" w:rsidRPr="007C69F0" w:rsidRDefault="00497C7E" w:rsidP="002E17C1">
      <w:pPr>
        <w:adjustRightInd w:val="0"/>
        <w:snapToGrid w:val="0"/>
        <w:contextualSpacing/>
        <w:rPr>
          <w:rFonts w:eastAsia="標楷體"/>
          <w:bCs/>
        </w:rPr>
      </w:pPr>
      <w:r w:rsidRPr="007C69F0">
        <w:rPr>
          <w:rFonts w:eastAsia="標楷體" w:hint="eastAsia"/>
          <w:bCs/>
        </w:rPr>
        <w:t>六、課程內容：</w:t>
      </w:r>
      <w:r w:rsidRPr="007C69F0">
        <w:rPr>
          <w:rFonts w:eastAsia="標楷體" w:hint="eastAsia"/>
          <w:bCs/>
        </w:rPr>
        <w:t>(</w:t>
      </w:r>
      <w:r w:rsidRPr="007C69F0">
        <w:rPr>
          <w:rFonts w:eastAsia="標楷體" w:hint="eastAsia"/>
          <w:bCs/>
        </w:rPr>
        <w:t>本會辦理之研習活動須完成全程課程後，始得到積分時數認證</w:t>
      </w:r>
      <w:r w:rsidRPr="007C69F0">
        <w:rPr>
          <w:rFonts w:eastAsia="標楷體" w:hint="eastAsia"/>
          <w:bCs/>
        </w:rPr>
        <w:t>)</w:t>
      </w:r>
    </w:p>
    <w:tbl>
      <w:tblPr>
        <w:tblW w:w="485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90"/>
        <w:gridCol w:w="2545"/>
      </w:tblGrid>
      <w:tr w:rsidR="007C69F0" w:rsidRPr="007C69F0" w14:paraId="4D05D55F" w14:textId="77777777" w:rsidTr="00DC21AD">
        <w:trPr>
          <w:trHeight w:val="20"/>
        </w:trPr>
        <w:tc>
          <w:tcPr>
            <w:tcW w:w="749" w:type="pct"/>
            <w:shd w:val="clear" w:color="auto" w:fill="D9D9D9" w:themeFill="background1" w:themeFillShade="D9"/>
            <w:vAlign w:val="center"/>
          </w:tcPr>
          <w:p w14:paraId="6C3D9B92" w14:textId="77777777" w:rsidR="000A50C4" w:rsidRPr="007C69F0" w:rsidRDefault="000A50C4" w:rsidP="002E17C1">
            <w:pPr>
              <w:adjustRightInd w:val="0"/>
              <w:snapToGrid w:val="0"/>
              <w:spacing w:after="12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時　　間</w:t>
            </w:r>
          </w:p>
        </w:tc>
        <w:tc>
          <w:tcPr>
            <w:tcW w:w="2998" w:type="pct"/>
            <w:shd w:val="clear" w:color="auto" w:fill="D9D9D9" w:themeFill="background1" w:themeFillShade="D9"/>
            <w:vAlign w:val="center"/>
          </w:tcPr>
          <w:p w14:paraId="12861A71" w14:textId="77777777" w:rsidR="000A50C4" w:rsidRPr="007C69F0" w:rsidRDefault="000A50C4" w:rsidP="002E17C1">
            <w:pPr>
              <w:adjustRightInd w:val="0"/>
              <w:snapToGrid w:val="0"/>
              <w:spacing w:after="120"/>
              <w:ind w:leftChars="200" w:left="48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課程主題</w:t>
            </w:r>
          </w:p>
        </w:tc>
        <w:tc>
          <w:tcPr>
            <w:tcW w:w="1253" w:type="pct"/>
            <w:shd w:val="clear" w:color="auto" w:fill="D9D9D9" w:themeFill="background1" w:themeFillShade="D9"/>
            <w:vAlign w:val="center"/>
          </w:tcPr>
          <w:p w14:paraId="3DB111D4" w14:textId="77777777" w:rsidR="000A50C4" w:rsidRPr="007C69F0" w:rsidRDefault="000A50C4" w:rsidP="002E17C1">
            <w:pPr>
              <w:adjustRightInd w:val="0"/>
              <w:snapToGrid w:val="0"/>
              <w:spacing w:after="12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主講者</w:t>
            </w:r>
          </w:p>
        </w:tc>
      </w:tr>
      <w:tr w:rsidR="007C69F0" w:rsidRPr="007C69F0" w14:paraId="11BFB15B" w14:textId="77777777" w:rsidTr="00DC21AD">
        <w:trPr>
          <w:trHeight w:val="20"/>
        </w:trPr>
        <w:tc>
          <w:tcPr>
            <w:tcW w:w="749" w:type="pct"/>
            <w:vAlign w:val="center"/>
          </w:tcPr>
          <w:p w14:paraId="73D771CE" w14:textId="77777777" w:rsidR="003C41E2" w:rsidRPr="007C69F0" w:rsidRDefault="003C41E2" w:rsidP="002E17C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08:20-0</w:t>
            </w:r>
            <w:r w:rsidR="004C0D9C" w:rsidRPr="007C69F0">
              <w:rPr>
                <w:rFonts w:eastAsia="標楷體"/>
              </w:rPr>
              <w:t>9</w:t>
            </w:r>
            <w:r w:rsidRPr="007C69F0">
              <w:rPr>
                <w:rFonts w:eastAsia="標楷體"/>
              </w:rPr>
              <w:t>:</w:t>
            </w:r>
            <w:r w:rsidR="004C0D9C" w:rsidRPr="007C69F0">
              <w:rPr>
                <w:rFonts w:eastAsia="標楷體"/>
              </w:rPr>
              <w:t>0</w:t>
            </w:r>
            <w:r w:rsidRPr="007C69F0">
              <w:rPr>
                <w:rFonts w:eastAsia="標楷體"/>
              </w:rPr>
              <w:t>0</w:t>
            </w:r>
          </w:p>
        </w:tc>
        <w:tc>
          <w:tcPr>
            <w:tcW w:w="2998" w:type="pct"/>
            <w:vAlign w:val="center"/>
          </w:tcPr>
          <w:p w14:paraId="2B35D2F0" w14:textId="726EE5BB" w:rsidR="003C41E2" w:rsidRPr="007C69F0" w:rsidRDefault="008C0A2F" w:rsidP="002E17C1">
            <w:pPr>
              <w:adjustRightInd w:val="0"/>
              <w:snapToGrid w:val="0"/>
              <w:spacing w:beforeLines="20" w:before="72" w:afterLines="20" w:after="72"/>
              <w:contextualSpacing/>
              <w:rPr>
                <w:rFonts w:eastAsia="標楷體"/>
                <w:b/>
                <w:bCs/>
              </w:rPr>
            </w:pPr>
            <w:r w:rsidRPr="007C69F0">
              <w:rPr>
                <w:rFonts w:eastAsia="標楷體" w:hint="eastAsia"/>
                <w:b/>
                <w:bCs/>
              </w:rPr>
              <w:t>簽</w:t>
            </w:r>
            <w:r w:rsidR="003C41E2" w:rsidRPr="007C69F0">
              <w:rPr>
                <w:rFonts w:eastAsia="標楷體"/>
                <w:b/>
                <w:bCs/>
              </w:rPr>
              <w:t>到</w:t>
            </w:r>
          </w:p>
        </w:tc>
        <w:tc>
          <w:tcPr>
            <w:tcW w:w="1253" w:type="pct"/>
          </w:tcPr>
          <w:p w14:paraId="4AEA18A1" w14:textId="77777777" w:rsidR="003C41E2" w:rsidRPr="007C69F0" w:rsidRDefault="003C41E2" w:rsidP="002E17C1">
            <w:pPr>
              <w:adjustRightInd w:val="0"/>
              <w:snapToGrid w:val="0"/>
              <w:spacing w:beforeLines="20" w:before="72" w:afterLines="20" w:after="72"/>
              <w:contextualSpacing/>
              <w:jc w:val="center"/>
              <w:rPr>
                <w:rFonts w:eastAsia="標楷體"/>
              </w:rPr>
            </w:pPr>
          </w:p>
        </w:tc>
      </w:tr>
      <w:tr w:rsidR="007C69F0" w:rsidRPr="007C69F0" w14:paraId="35F58BAE" w14:textId="77777777" w:rsidTr="00914BF9">
        <w:trPr>
          <w:trHeight w:val="20"/>
        </w:trPr>
        <w:tc>
          <w:tcPr>
            <w:tcW w:w="749" w:type="pct"/>
            <w:vAlign w:val="center"/>
          </w:tcPr>
          <w:p w14:paraId="0203B3DF" w14:textId="77777777" w:rsidR="003C41E2" w:rsidRPr="007C69F0" w:rsidRDefault="004C0D9C" w:rsidP="002E17C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09</w:t>
            </w:r>
            <w:r w:rsidR="003C41E2" w:rsidRPr="007C69F0">
              <w:rPr>
                <w:rFonts w:eastAsia="標楷體"/>
              </w:rPr>
              <w:t>:</w:t>
            </w:r>
            <w:r w:rsidRPr="007C69F0">
              <w:rPr>
                <w:rFonts w:eastAsia="標楷體"/>
              </w:rPr>
              <w:t>0</w:t>
            </w:r>
            <w:r w:rsidR="003C41E2" w:rsidRPr="007C69F0">
              <w:rPr>
                <w:rFonts w:eastAsia="標楷體"/>
              </w:rPr>
              <w:t>0-09:</w:t>
            </w:r>
            <w:r w:rsidRPr="007C69F0">
              <w:rPr>
                <w:rFonts w:eastAsia="標楷體"/>
              </w:rPr>
              <w:t>1</w:t>
            </w:r>
            <w:r w:rsidR="003C41E2" w:rsidRPr="007C69F0">
              <w:rPr>
                <w:rFonts w:eastAsia="標楷體"/>
              </w:rPr>
              <w:t>0</w:t>
            </w:r>
          </w:p>
        </w:tc>
        <w:tc>
          <w:tcPr>
            <w:tcW w:w="2998" w:type="pct"/>
          </w:tcPr>
          <w:p w14:paraId="6318343F" w14:textId="77777777" w:rsidR="003C41E2" w:rsidRPr="007C69F0" w:rsidRDefault="003C41E2" w:rsidP="002E17C1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7C69F0">
              <w:rPr>
                <w:rFonts w:eastAsia="標楷體"/>
              </w:rPr>
              <w:t>致歡迎詞</w:t>
            </w:r>
          </w:p>
          <w:p w14:paraId="3299449C" w14:textId="5D475063" w:rsidR="003C41E2" w:rsidRDefault="003C41E2" w:rsidP="00517FDC">
            <w:pPr>
              <w:adjustRightInd w:val="0"/>
              <w:snapToGrid w:val="0"/>
              <w:ind w:leftChars="100" w:left="240"/>
              <w:contextualSpacing/>
              <w:rPr>
                <w:rFonts w:eastAsia="標楷體"/>
              </w:rPr>
            </w:pPr>
            <w:r w:rsidRPr="007C69F0">
              <w:rPr>
                <w:rFonts w:eastAsia="標楷體"/>
              </w:rPr>
              <w:t>院方代表</w:t>
            </w:r>
          </w:p>
          <w:p w14:paraId="3CE9D87C" w14:textId="7B487712" w:rsidR="003C41E2" w:rsidRPr="007C69F0" w:rsidRDefault="003C41E2" w:rsidP="00517FDC">
            <w:pPr>
              <w:adjustRightInd w:val="0"/>
              <w:snapToGrid w:val="0"/>
              <w:ind w:leftChars="100" w:left="240"/>
              <w:contextualSpacing/>
              <w:rPr>
                <w:rFonts w:eastAsia="標楷體" w:hint="eastAsia"/>
              </w:rPr>
            </w:pPr>
            <w:r w:rsidRPr="007C69F0">
              <w:rPr>
                <w:rFonts w:eastAsia="標楷體"/>
              </w:rPr>
              <w:t>台灣護理學會代表</w:t>
            </w:r>
          </w:p>
          <w:p w14:paraId="7222CF48" w14:textId="77777777" w:rsidR="003C41E2" w:rsidRPr="007C69F0" w:rsidRDefault="003C41E2" w:rsidP="002E17C1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7C69F0">
              <w:rPr>
                <w:rFonts w:eastAsia="標楷體"/>
              </w:rPr>
              <w:t>研習會簡介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96A209F" w14:textId="135BFF70" w:rsidR="003C41E2" w:rsidRDefault="003C41E2" w:rsidP="00FF61CC">
            <w:pPr>
              <w:adjustRightInd w:val="0"/>
              <w:snapToGrid w:val="0"/>
              <w:contextualSpacing/>
              <w:rPr>
                <w:rFonts w:eastAsia="標楷體"/>
              </w:rPr>
            </w:pPr>
          </w:p>
          <w:p w14:paraId="4B63247C" w14:textId="11F93F24" w:rsidR="00FF61CC" w:rsidRPr="00A64802" w:rsidRDefault="005902BD" w:rsidP="00FF61CC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A64802">
              <w:rPr>
                <w:rFonts w:eastAsia="標楷體" w:hint="eastAsia"/>
              </w:rPr>
              <w:t>林淑娟</w:t>
            </w:r>
            <w:r w:rsidRPr="00A64802">
              <w:rPr>
                <w:rFonts w:eastAsia="標楷體" w:hint="eastAsia"/>
              </w:rPr>
              <w:t xml:space="preserve"> </w:t>
            </w:r>
            <w:r w:rsidRPr="00A64802">
              <w:rPr>
                <w:rFonts w:eastAsia="標楷體" w:hint="eastAsia"/>
              </w:rPr>
              <w:t>主任</w:t>
            </w:r>
          </w:p>
          <w:p w14:paraId="5DD057D5" w14:textId="2269BD78" w:rsidR="005B7565" w:rsidRPr="00A64802" w:rsidRDefault="005B7565" w:rsidP="005B7565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A64802">
              <w:rPr>
                <w:rFonts w:eastAsia="標楷體" w:hint="eastAsia"/>
              </w:rPr>
              <w:t>陳靜敏</w:t>
            </w:r>
            <w:r w:rsidRPr="00A64802">
              <w:rPr>
                <w:rFonts w:eastAsia="標楷體" w:hint="eastAsia"/>
              </w:rPr>
              <w:t xml:space="preserve"> </w:t>
            </w:r>
            <w:r w:rsidRPr="00A64802">
              <w:rPr>
                <w:rFonts w:eastAsia="標楷體" w:hint="eastAsia"/>
              </w:rPr>
              <w:t>理事長</w:t>
            </w:r>
          </w:p>
          <w:p w14:paraId="37724609" w14:textId="1CC6817D" w:rsidR="003C41E2" w:rsidRPr="007C69F0" w:rsidRDefault="005B7565" w:rsidP="005B7565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7C69F0">
              <w:rPr>
                <w:rFonts w:eastAsia="標楷體" w:hint="eastAsia"/>
              </w:rPr>
              <w:t>江惠英</w:t>
            </w:r>
            <w:r w:rsidRPr="007C69F0">
              <w:rPr>
                <w:rFonts w:eastAsia="標楷體" w:hint="eastAsia"/>
              </w:rPr>
              <w:t xml:space="preserve"> </w:t>
            </w:r>
            <w:r w:rsidRPr="007C69F0">
              <w:rPr>
                <w:rFonts w:eastAsia="標楷體" w:hint="eastAsia"/>
              </w:rPr>
              <w:t>主任委員</w:t>
            </w:r>
          </w:p>
        </w:tc>
      </w:tr>
      <w:tr w:rsidR="007C69F0" w:rsidRPr="007C69F0" w14:paraId="6B7E7F06" w14:textId="77777777" w:rsidTr="00914BF9">
        <w:trPr>
          <w:trHeight w:val="20"/>
        </w:trPr>
        <w:tc>
          <w:tcPr>
            <w:tcW w:w="749" w:type="pct"/>
            <w:vAlign w:val="center"/>
          </w:tcPr>
          <w:p w14:paraId="27FC65D5" w14:textId="77777777" w:rsidR="000A50C4" w:rsidRPr="007C69F0" w:rsidRDefault="004C0D9C" w:rsidP="002E17C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09:1</w:t>
            </w:r>
            <w:r w:rsidR="000A50C4" w:rsidRPr="007C69F0">
              <w:rPr>
                <w:rFonts w:eastAsia="標楷體"/>
              </w:rPr>
              <w:t>0-10:</w:t>
            </w:r>
            <w:r w:rsidR="00103B18" w:rsidRPr="007C69F0">
              <w:rPr>
                <w:rFonts w:eastAsia="標楷體"/>
              </w:rPr>
              <w:t>0</w:t>
            </w:r>
            <w:r w:rsidR="000A50C4" w:rsidRPr="007C69F0">
              <w:rPr>
                <w:rFonts w:eastAsia="標楷體"/>
              </w:rPr>
              <w:t>0</w:t>
            </w:r>
          </w:p>
        </w:tc>
        <w:tc>
          <w:tcPr>
            <w:tcW w:w="2998" w:type="pct"/>
          </w:tcPr>
          <w:p w14:paraId="18DB6B22" w14:textId="77777777" w:rsidR="000A50C4" w:rsidRPr="007C69F0" w:rsidRDefault="004C0D9C" w:rsidP="002E17C1">
            <w:pPr>
              <w:widowControl/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自己</w:t>
            </w:r>
            <w:r w:rsidR="003C41E2" w:rsidRPr="007C69F0">
              <w:rPr>
                <w:rFonts w:eastAsia="標楷體"/>
              </w:rPr>
              <w:t>關節</w:t>
            </w:r>
            <w:r w:rsidRPr="007C69F0">
              <w:rPr>
                <w:rFonts w:eastAsia="標楷體"/>
              </w:rPr>
              <w:t>自己救</w:t>
            </w:r>
            <w:r w:rsidRPr="007C69F0">
              <w:rPr>
                <w:rFonts w:eastAsia="標楷體"/>
              </w:rPr>
              <w:t>~</w:t>
            </w:r>
            <w:r w:rsidRPr="007C69F0">
              <w:rPr>
                <w:rFonts w:eastAsia="標楷體"/>
              </w:rPr>
              <w:t>談膝關節</w:t>
            </w:r>
            <w:r w:rsidR="00A2244C" w:rsidRPr="007C69F0">
              <w:rPr>
                <w:rFonts w:eastAsia="標楷體"/>
              </w:rPr>
              <w:t>照護</w:t>
            </w:r>
            <w:r w:rsidR="00103B18" w:rsidRPr="007C69F0">
              <w:rPr>
                <w:rFonts w:eastAsia="標楷體"/>
              </w:rPr>
              <w:t>及</w:t>
            </w:r>
            <w:r w:rsidR="00A2244C" w:rsidRPr="007C69F0">
              <w:rPr>
                <w:rFonts w:eastAsia="標楷體"/>
              </w:rPr>
              <w:t>幹細胞治療新趨勢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4A9A728" w14:textId="77777777" w:rsidR="000A50C4" w:rsidRPr="007C69F0" w:rsidRDefault="00103B18" w:rsidP="002E17C1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7C69F0">
              <w:rPr>
                <w:rFonts w:eastAsia="標楷體"/>
              </w:rPr>
              <w:t>張毓翰</w:t>
            </w:r>
            <w:r w:rsidR="00A9053B" w:rsidRPr="007C69F0">
              <w:rPr>
                <w:rFonts w:eastAsia="標楷體"/>
              </w:rPr>
              <w:t xml:space="preserve"> </w:t>
            </w:r>
            <w:r w:rsidRPr="007C69F0">
              <w:rPr>
                <w:rFonts w:eastAsia="標楷體"/>
              </w:rPr>
              <w:t>主任</w:t>
            </w:r>
          </w:p>
        </w:tc>
      </w:tr>
      <w:tr w:rsidR="007C69F0" w:rsidRPr="007C69F0" w14:paraId="4C6ADCBA" w14:textId="77777777" w:rsidTr="00914BF9">
        <w:trPr>
          <w:trHeight w:val="20"/>
        </w:trPr>
        <w:tc>
          <w:tcPr>
            <w:tcW w:w="749" w:type="pct"/>
            <w:vAlign w:val="center"/>
          </w:tcPr>
          <w:p w14:paraId="6EDBECAF" w14:textId="77777777" w:rsidR="00103B18" w:rsidRPr="007C69F0" w:rsidRDefault="00103B18" w:rsidP="002E17C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10:00-10:50</w:t>
            </w:r>
          </w:p>
        </w:tc>
        <w:tc>
          <w:tcPr>
            <w:tcW w:w="2998" w:type="pct"/>
          </w:tcPr>
          <w:p w14:paraId="0613D7CF" w14:textId="77777777" w:rsidR="00103B18" w:rsidRPr="007C69F0" w:rsidRDefault="00036132" w:rsidP="002E17C1">
            <w:pPr>
              <w:widowControl/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五十肩</w:t>
            </w:r>
            <w:r w:rsidR="00001989" w:rsidRPr="007C69F0">
              <w:rPr>
                <w:rFonts w:eastAsia="標楷體"/>
              </w:rPr>
              <w:t>的中醫治療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424AD8C5" w14:textId="0673C5D3" w:rsidR="00103B18" w:rsidRPr="007C69F0" w:rsidRDefault="00DE6FA0" w:rsidP="002E17C1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7C69F0">
              <w:rPr>
                <w:rFonts w:eastAsia="標楷體" w:hint="eastAsia"/>
              </w:rPr>
              <w:t>黃澤宏</w:t>
            </w:r>
            <w:r w:rsidRPr="007C69F0">
              <w:rPr>
                <w:rFonts w:eastAsia="標楷體" w:hint="eastAsia"/>
              </w:rPr>
              <w:t xml:space="preserve"> </w:t>
            </w:r>
            <w:r w:rsidR="00E1116B">
              <w:rPr>
                <w:rFonts w:eastAsia="標楷體" w:hint="eastAsia"/>
              </w:rPr>
              <w:t>主任</w:t>
            </w:r>
          </w:p>
        </w:tc>
      </w:tr>
      <w:tr w:rsidR="007C69F0" w:rsidRPr="007C69F0" w14:paraId="216EEF08" w14:textId="77777777" w:rsidTr="00914BF9">
        <w:trPr>
          <w:trHeight w:val="20"/>
        </w:trPr>
        <w:tc>
          <w:tcPr>
            <w:tcW w:w="749" w:type="pct"/>
            <w:vAlign w:val="center"/>
          </w:tcPr>
          <w:p w14:paraId="3AA29946" w14:textId="77777777" w:rsidR="000A50C4" w:rsidRPr="007C69F0" w:rsidRDefault="000A50C4" w:rsidP="002E17C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10:</w:t>
            </w:r>
            <w:r w:rsidR="00103B18" w:rsidRPr="007C69F0">
              <w:rPr>
                <w:rFonts w:eastAsia="標楷體"/>
              </w:rPr>
              <w:t>50</w:t>
            </w:r>
            <w:r w:rsidRPr="007C69F0">
              <w:rPr>
                <w:rFonts w:eastAsia="標楷體"/>
              </w:rPr>
              <w:t>-1</w:t>
            </w:r>
            <w:r w:rsidR="00103B18" w:rsidRPr="007C69F0">
              <w:rPr>
                <w:rFonts w:eastAsia="標楷體"/>
              </w:rPr>
              <w:t>1</w:t>
            </w:r>
            <w:r w:rsidRPr="007C69F0">
              <w:rPr>
                <w:rFonts w:eastAsia="標楷體"/>
              </w:rPr>
              <w:t>:</w:t>
            </w:r>
            <w:r w:rsidR="00103B18" w:rsidRPr="007C69F0">
              <w:rPr>
                <w:rFonts w:eastAsia="標楷體"/>
              </w:rPr>
              <w:t>1</w:t>
            </w:r>
            <w:r w:rsidRPr="007C69F0">
              <w:rPr>
                <w:rFonts w:eastAsia="標楷體"/>
              </w:rPr>
              <w:t>0</w:t>
            </w:r>
          </w:p>
        </w:tc>
        <w:tc>
          <w:tcPr>
            <w:tcW w:w="4251" w:type="pct"/>
            <w:gridSpan w:val="2"/>
            <w:shd w:val="clear" w:color="auto" w:fill="auto"/>
          </w:tcPr>
          <w:p w14:paraId="0ADED3C5" w14:textId="0D9F3C54" w:rsidR="000A50C4" w:rsidRPr="007C69F0" w:rsidRDefault="002632A1" w:rsidP="002E17C1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7C69F0">
              <w:rPr>
                <w:rFonts w:eastAsia="標楷體" w:hint="eastAsia"/>
              </w:rPr>
              <w:t>休息</w:t>
            </w:r>
          </w:p>
        </w:tc>
      </w:tr>
      <w:tr w:rsidR="007C69F0" w:rsidRPr="007C69F0" w14:paraId="4485E67A" w14:textId="77777777" w:rsidTr="00914BF9">
        <w:trPr>
          <w:trHeight w:val="20"/>
        </w:trPr>
        <w:tc>
          <w:tcPr>
            <w:tcW w:w="749" w:type="pct"/>
            <w:vAlign w:val="center"/>
          </w:tcPr>
          <w:p w14:paraId="37D4BDCE" w14:textId="77777777" w:rsidR="00103B18" w:rsidRPr="007C69F0" w:rsidRDefault="00103B18" w:rsidP="002E17C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11:10-12:00</w:t>
            </w:r>
          </w:p>
        </w:tc>
        <w:tc>
          <w:tcPr>
            <w:tcW w:w="2998" w:type="pct"/>
          </w:tcPr>
          <w:p w14:paraId="77824EA4" w14:textId="77777777" w:rsidR="00103B18" w:rsidRPr="007C69F0" w:rsidRDefault="00001989" w:rsidP="002E17C1">
            <w:pPr>
              <w:widowControl/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職業性骨骼肌肉傷病防治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5D0FDC5E" w14:textId="297181EF" w:rsidR="00103B18" w:rsidRPr="007C69F0" w:rsidRDefault="00485E68" w:rsidP="002E17C1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7C69F0">
              <w:rPr>
                <w:rFonts w:ascii="標楷體" w:eastAsia="標楷體" w:hAnsi="標楷體" w:hint="eastAsia"/>
              </w:rPr>
              <w:t>黃偉新</w:t>
            </w:r>
            <w:r w:rsidR="000B20B5" w:rsidRPr="007C69F0">
              <w:rPr>
                <w:rFonts w:ascii="標楷體" w:eastAsia="標楷體" w:hAnsi="標楷體" w:hint="eastAsia"/>
              </w:rPr>
              <w:t xml:space="preserve"> </w:t>
            </w:r>
            <w:r w:rsidR="00F85876">
              <w:rPr>
                <w:rFonts w:ascii="標楷體" w:eastAsia="標楷體" w:hAnsi="標楷體" w:hint="eastAsia"/>
              </w:rPr>
              <w:t>主任</w:t>
            </w:r>
          </w:p>
        </w:tc>
      </w:tr>
      <w:tr w:rsidR="007C69F0" w:rsidRPr="007C69F0" w14:paraId="57E0DD78" w14:textId="77777777" w:rsidTr="00914BF9">
        <w:trPr>
          <w:trHeight w:val="91"/>
        </w:trPr>
        <w:tc>
          <w:tcPr>
            <w:tcW w:w="749" w:type="pct"/>
            <w:vAlign w:val="center"/>
          </w:tcPr>
          <w:p w14:paraId="75B90120" w14:textId="6FE405DF" w:rsidR="000A50C4" w:rsidRPr="007C69F0" w:rsidRDefault="000A50C4" w:rsidP="002E17C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12:</w:t>
            </w:r>
            <w:r w:rsidR="00A00D79" w:rsidRPr="007C69F0">
              <w:rPr>
                <w:rFonts w:eastAsia="標楷體" w:hint="eastAsia"/>
              </w:rPr>
              <w:t>0</w:t>
            </w:r>
            <w:r w:rsidRPr="007C69F0">
              <w:rPr>
                <w:rFonts w:eastAsia="標楷體"/>
              </w:rPr>
              <w:t>0-13:00</w:t>
            </w:r>
          </w:p>
        </w:tc>
        <w:tc>
          <w:tcPr>
            <w:tcW w:w="4251" w:type="pct"/>
            <w:gridSpan w:val="2"/>
            <w:shd w:val="clear" w:color="auto" w:fill="auto"/>
          </w:tcPr>
          <w:p w14:paraId="556D2993" w14:textId="21442C93" w:rsidR="000A50C4" w:rsidRPr="007C69F0" w:rsidRDefault="000A50C4" w:rsidP="002E17C1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7C69F0">
              <w:rPr>
                <w:rFonts w:eastAsia="標楷體"/>
              </w:rPr>
              <w:t>午餐</w:t>
            </w:r>
            <w:r w:rsidR="00A32F77" w:rsidRPr="007C69F0">
              <w:rPr>
                <w:rFonts w:eastAsia="標楷體" w:hint="eastAsia"/>
              </w:rPr>
              <w:t>(</w:t>
            </w:r>
            <w:r w:rsidR="00A32F77" w:rsidRPr="007C69F0">
              <w:rPr>
                <w:rFonts w:eastAsia="標楷體"/>
              </w:rPr>
              <w:t>12:45-13:00</w:t>
            </w:r>
            <w:r w:rsidR="00A32F77" w:rsidRPr="007C69F0">
              <w:rPr>
                <w:rFonts w:eastAsia="標楷體" w:hint="eastAsia"/>
                <w:b/>
                <w:bCs/>
              </w:rPr>
              <w:t>簽到</w:t>
            </w:r>
            <w:r w:rsidR="00A32F77" w:rsidRPr="007C69F0">
              <w:rPr>
                <w:rFonts w:eastAsia="標楷體" w:hint="eastAsia"/>
              </w:rPr>
              <w:t>)</w:t>
            </w:r>
          </w:p>
        </w:tc>
      </w:tr>
      <w:tr w:rsidR="007C69F0" w:rsidRPr="007C69F0" w14:paraId="584BC56D" w14:textId="77777777" w:rsidTr="00914BF9">
        <w:trPr>
          <w:trHeight w:val="20"/>
        </w:trPr>
        <w:tc>
          <w:tcPr>
            <w:tcW w:w="749" w:type="pct"/>
            <w:vAlign w:val="center"/>
          </w:tcPr>
          <w:p w14:paraId="7207C937" w14:textId="77777777" w:rsidR="000A50C4" w:rsidRPr="007C69F0" w:rsidRDefault="000A50C4" w:rsidP="002E17C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13:00-1</w:t>
            </w:r>
            <w:r w:rsidR="00A9053B" w:rsidRPr="007C69F0">
              <w:rPr>
                <w:rFonts w:eastAsia="標楷體"/>
              </w:rPr>
              <w:t>3</w:t>
            </w:r>
            <w:r w:rsidRPr="007C69F0">
              <w:rPr>
                <w:rFonts w:eastAsia="標楷體"/>
              </w:rPr>
              <w:t>:</w:t>
            </w:r>
            <w:r w:rsidR="00A9053B" w:rsidRPr="007C69F0">
              <w:rPr>
                <w:rFonts w:eastAsia="標楷體"/>
              </w:rPr>
              <w:t>5</w:t>
            </w:r>
            <w:r w:rsidRPr="007C69F0">
              <w:rPr>
                <w:rFonts w:eastAsia="標楷體"/>
              </w:rPr>
              <w:t>0</w:t>
            </w:r>
          </w:p>
        </w:tc>
        <w:tc>
          <w:tcPr>
            <w:tcW w:w="2998" w:type="pct"/>
          </w:tcPr>
          <w:p w14:paraId="2FBF27D6" w14:textId="77777777" w:rsidR="000A50C4" w:rsidRPr="007C69F0" w:rsidRDefault="000B516C" w:rsidP="002E17C1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從跌倒預防談骨骼肌肉照護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53680319" w14:textId="77777777" w:rsidR="000A50C4" w:rsidRPr="007C69F0" w:rsidRDefault="00B52B8D" w:rsidP="002E17C1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7C69F0">
              <w:rPr>
                <w:rFonts w:eastAsia="標楷體"/>
              </w:rPr>
              <w:t>林碧珠</w:t>
            </w:r>
            <w:r w:rsidRPr="007C69F0">
              <w:rPr>
                <w:rFonts w:eastAsia="標楷體"/>
              </w:rPr>
              <w:t xml:space="preserve"> </w:t>
            </w:r>
            <w:r w:rsidRPr="007C69F0">
              <w:rPr>
                <w:rFonts w:eastAsia="標楷體"/>
              </w:rPr>
              <w:t>教授</w:t>
            </w:r>
          </w:p>
        </w:tc>
      </w:tr>
      <w:tr w:rsidR="007C69F0" w:rsidRPr="007C69F0" w14:paraId="2BB85546" w14:textId="77777777" w:rsidTr="00914BF9">
        <w:trPr>
          <w:trHeight w:val="20"/>
        </w:trPr>
        <w:tc>
          <w:tcPr>
            <w:tcW w:w="749" w:type="pct"/>
            <w:vAlign w:val="center"/>
          </w:tcPr>
          <w:p w14:paraId="6DE1BD4A" w14:textId="77777777" w:rsidR="00A9053B" w:rsidRPr="007C69F0" w:rsidRDefault="00A9053B" w:rsidP="002E17C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13:50-14:40</w:t>
            </w:r>
          </w:p>
        </w:tc>
        <w:tc>
          <w:tcPr>
            <w:tcW w:w="2998" w:type="pct"/>
          </w:tcPr>
          <w:p w14:paraId="08279FCB" w14:textId="77777777" w:rsidR="00A9053B" w:rsidRPr="007C69F0" w:rsidRDefault="00A9053B" w:rsidP="002E17C1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骨骼肌肉</w:t>
            </w:r>
            <w:proofErr w:type="gramStart"/>
            <w:r w:rsidRPr="007C69F0">
              <w:rPr>
                <w:rFonts w:eastAsia="標楷體"/>
              </w:rPr>
              <w:t>手術後輔具</w:t>
            </w:r>
            <w:proofErr w:type="gramEnd"/>
            <w:r w:rsidRPr="007C69F0">
              <w:rPr>
                <w:rFonts w:eastAsia="標楷體"/>
              </w:rPr>
              <w:t>選擇及</w:t>
            </w:r>
            <w:proofErr w:type="gramStart"/>
            <w:r w:rsidRPr="007C69F0">
              <w:rPr>
                <w:rFonts w:eastAsia="標楷體"/>
              </w:rPr>
              <w:t>復健照護</w:t>
            </w:r>
            <w:proofErr w:type="gramEnd"/>
          </w:p>
        </w:tc>
        <w:tc>
          <w:tcPr>
            <w:tcW w:w="1253" w:type="pct"/>
            <w:shd w:val="clear" w:color="auto" w:fill="auto"/>
            <w:vAlign w:val="center"/>
          </w:tcPr>
          <w:p w14:paraId="7329F567" w14:textId="77777777" w:rsidR="00A9053B" w:rsidRPr="007C69F0" w:rsidRDefault="00A9053B" w:rsidP="002E17C1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7C69F0">
              <w:rPr>
                <w:rFonts w:eastAsia="標楷體"/>
              </w:rPr>
              <w:t>黃</w:t>
            </w:r>
            <w:proofErr w:type="gramStart"/>
            <w:r w:rsidRPr="007C69F0">
              <w:rPr>
                <w:rFonts w:eastAsia="標楷體"/>
              </w:rPr>
              <w:t>于</w:t>
            </w:r>
            <w:proofErr w:type="gramEnd"/>
            <w:r w:rsidRPr="007C69F0">
              <w:rPr>
                <w:rFonts w:eastAsia="標楷體"/>
              </w:rPr>
              <w:t>庭</w:t>
            </w:r>
            <w:r w:rsidRPr="007C69F0">
              <w:rPr>
                <w:rFonts w:eastAsia="標楷體"/>
              </w:rPr>
              <w:t xml:space="preserve"> </w:t>
            </w:r>
            <w:r w:rsidRPr="007C69F0">
              <w:rPr>
                <w:rFonts w:eastAsia="標楷體"/>
              </w:rPr>
              <w:t>物理治療師</w:t>
            </w:r>
          </w:p>
        </w:tc>
      </w:tr>
      <w:tr w:rsidR="007C69F0" w:rsidRPr="007C69F0" w14:paraId="388F207A" w14:textId="77777777" w:rsidTr="00914BF9">
        <w:trPr>
          <w:trHeight w:val="20"/>
        </w:trPr>
        <w:tc>
          <w:tcPr>
            <w:tcW w:w="749" w:type="pct"/>
            <w:vAlign w:val="center"/>
          </w:tcPr>
          <w:p w14:paraId="59AC24C9" w14:textId="77777777" w:rsidR="00A9053B" w:rsidRPr="007C69F0" w:rsidRDefault="00A9053B" w:rsidP="002E17C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14:40-14:50</w:t>
            </w:r>
          </w:p>
        </w:tc>
        <w:tc>
          <w:tcPr>
            <w:tcW w:w="4251" w:type="pct"/>
            <w:gridSpan w:val="2"/>
            <w:shd w:val="clear" w:color="auto" w:fill="auto"/>
          </w:tcPr>
          <w:p w14:paraId="3C0C225D" w14:textId="77777777" w:rsidR="00A9053B" w:rsidRPr="007C69F0" w:rsidRDefault="00A9053B" w:rsidP="002E17C1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7C69F0">
              <w:rPr>
                <w:rFonts w:eastAsia="標楷體"/>
              </w:rPr>
              <w:t>休息</w:t>
            </w:r>
          </w:p>
        </w:tc>
      </w:tr>
      <w:tr w:rsidR="007C69F0" w:rsidRPr="007C69F0" w14:paraId="12226ED4" w14:textId="77777777" w:rsidTr="00914BF9">
        <w:trPr>
          <w:trHeight w:val="20"/>
        </w:trPr>
        <w:tc>
          <w:tcPr>
            <w:tcW w:w="749" w:type="pct"/>
            <w:vAlign w:val="center"/>
          </w:tcPr>
          <w:p w14:paraId="65DDC83A" w14:textId="77777777" w:rsidR="00A9053B" w:rsidRPr="007C69F0" w:rsidRDefault="00A9053B" w:rsidP="002E17C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14:50-16:40</w:t>
            </w:r>
          </w:p>
        </w:tc>
        <w:tc>
          <w:tcPr>
            <w:tcW w:w="2998" w:type="pct"/>
          </w:tcPr>
          <w:p w14:paraId="08574618" w14:textId="77777777" w:rsidR="00A9053B" w:rsidRPr="007C69F0" w:rsidRDefault="00A9053B" w:rsidP="002E17C1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proofErr w:type="gramStart"/>
            <w:r w:rsidRPr="007C69F0">
              <w:rPr>
                <w:rFonts w:eastAsia="標楷體"/>
              </w:rPr>
              <w:t>肌少症</w:t>
            </w:r>
            <w:proofErr w:type="gramEnd"/>
            <w:r w:rsidRPr="007C69F0">
              <w:rPr>
                <w:rFonts w:eastAsia="標楷體"/>
              </w:rPr>
              <w:t>營養評估與預防新知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1728C536" w14:textId="6DC64630" w:rsidR="00A9053B" w:rsidRPr="007C69F0" w:rsidRDefault="00F329A1" w:rsidP="002E17C1">
            <w:pPr>
              <w:adjustRightInd w:val="0"/>
              <w:snapToGrid w:val="0"/>
              <w:contextualSpacing/>
              <w:rPr>
                <w:rFonts w:eastAsia="標楷體"/>
              </w:rPr>
            </w:pPr>
            <w:r w:rsidRPr="007C69F0">
              <w:rPr>
                <w:rFonts w:eastAsia="標楷體" w:hint="eastAsia"/>
              </w:rPr>
              <w:t>李薇莉</w:t>
            </w:r>
            <w:r w:rsidR="00517FDC">
              <w:rPr>
                <w:rFonts w:eastAsia="標楷體" w:hint="eastAsia"/>
              </w:rPr>
              <w:t xml:space="preserve"> </w:t>
            </w:r>
            <w:r w:rsidRPr="007C69F0">
              <w:rPr>
                <w:rFonts w:eastAsia="標楷體" w:hint="eastAsia"/>
              </w:rPr>
              <w:t>營養師</w:t>
            </w:r>
          </w:p>
        </w:tc>
      </w:tr>
      <w:tr w:rsidR="007C69F0" w:rsidRPr="007C69F0" w14:paraId="0981788B" w14:textId="77777777" w:rsidTr="00914BF9">
        <w:trPr>
          <w:trHeight w:val="20"/>
        </w:trPr>
        <w:tc>
          <w:tcPr>
            <w:tcW w:w="749" w:type="pct"/>
            <w:vAlign w:val="center"/>
          </w:tcPr>
          <w:p w14:paraId="4E02760F" w14:textId="77777777" w:rsidR="00A9053B" w:rsidRPr="007C69F0" w:rsidRDefault="00A9053B" w:rsidP="002E17C1">
            <w:pPr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7C69F0">
              <w:rPr>
                <w:rFonts w:eastAsia="標楷體"/>
              </w:rPr>
              <w:t>16:40-17:00</w:t>
            </w:r>
          </w:p>
        </w:tc>
        <w:tc>
          <w:tcPr>
            <w:tcW w:w="2998" w:type="pct"/>
          </w:tcPr>
          <w:p w14:paraId="4F77FC62" w14:textId="3C59229D" w:rsidR="00A9053B" w:rsidRPr="007C69F0" w:rsidRDefault="00A9053B" w:rsidP="002E17C1">
            <w:pPr>
              <w:adjustRightInd w:val="0"/>
              <w:snapToGrid w:val="0"/>
              <w:contextualSpacing/>
              <w:jc w:val="both"/>
              <w:rPr>
                <w:rFonts w:eastAsia="標楷體"/>
                <w:b/>
                <w:bCs/>
              </w:rPr>
            </w:pPr>
            <w:r w:rsidRPr="007C69F0">
              <w:rPr>
                <w:rFonts w:eastAsia="標楷體"/>
                <w:b/>
                <w:bCs/>
              </w:rPr>
              <w:t>簽退</w:t>
            </w:r>
          </w:p>
        </w:tc>
        <w:tc>
          <w:tcPr>
            <w:tcW w:w="1253" w:type="pct"/>
            <w:shd w:val="clear" w:color="auto" w:fill="auto"/>
          </w:tcPr>
          <w:p w14:paraId="491A1AC3" w14:textId="7348C583" w:rsidR="00A9053B" w:rsidRPr="007C69F0" w:rsidRDefault="00A9053B" w:rsidP="002E17C1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</w:p>
        </w:tc>
      </w:tr>
    </w:tbl>
    <w:p w14:paraId="088AC438" w14:textId="6E44E191" w:rsidR="00913160" w:rsidRPr="007C69F0" w:rsidRDefault="00DC21AD" w:rsidP="002E17C1">
      <w:pPr>
        <w:adjustRightInd w:val="0"/>
        <w:snapToGrid w:val="0"/>
        <w:contextualSpacing/>
        <w:rPr>
          <w:rFonts w:eastAsia="標楷體"/>
        </w:rPr>
      </w:pPr>
      <w:r>
        <w:rPr>
          <w:rFonts w:eastAsia="標楷體" w:hint="eastAsia"/>
        </w:rPr>
        <w:t>七</w:t>
      </w:r>
      <w:r w:rsidR="003C41E2" w:rsidRPr="007C69F0">
        <w:rPr>
          <w:rFonts w:eastAsia="標楷體"/>
        </w:rPr>
        <w:t>、主講者介紹</w:t>
      </w:r>
      <w:r w:rsidR="002E17C1" w:rsidRPr="007C69F0">
        <w:rPr>
          <w:rFonts w:eastAsia="標楷體" w:hint="eastAsia"/>
        </w:rPr>
        <w:t>(</w:t>
      </w:r>
      <w:r w:rsidR="002E17C1" w:rsidRPr="007C69F0">
        <w:rPr>
          <w:rFonts w:eastAsia="標楷體" w:hint="eastAsia"/>
        </w:rPr>
        <w:t>依授課順序排列，本會保有更動講師之權利</w:t>
      </w:r>
      <w:r w:rsidR="002E17C1" w:rsidRPr="007C69F0">
        <w:rPr>
          <w:rFonts w:eastAsia="標楷體" w:hint="eastAsia"/>
        </w:rPr>
        <w:t>)</w:t>
      </w:r>
    </w:p>
    <w:tbl>
      <w:tblPr>
        <w:tblW w:w="4781" w:type="pct"/>
        <w:tblInd w:w="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9093"/>
      </w:tblGrid>
      <w:tr w:rsidR="007C69F0" w:rsidRPr="007C69F0" w14:paraId="643BDADB" w14:textId="77777777" w:rsidTr="00517FDC">
        <w:trPr>
          <w:trHeight w:val="116"/>
        </w:trPr>
        <w:tc>
          <w:tcPr>
            <w:tcW w:w="457" w:type="pct"/>
          </w:tcPr>
          <w:p w14:paraId="66420ACA" w14:textId="31CDA482" w:rsidR="007C69F0" w:rsidRPr="007C69F0" w:rsidRDefault="00D57261" w:rsidP="00D57261">
            <w:pPr>
              <w:snapToGrid w:val="0"/>
              <w:jc w:val="both"/>
              <w:rPr>
                <w:rFonts w:eastAsia="標楷體"/>
              </w:rPr>
            </w:pPr>
            <w:r w:rsidRPr="00D57261">
              <w:rPr>
                <w:rFonts w:eastAsia="標楷體" w:hint="eastAsia"/>
              </w:rPr>
              <w:t>林淑娟</w:t>
            </w:r>
          </w:p>
        </w:tc>
        <w:tc>
          <w:tcPr>
            <w:tcW w:w="4543" w:type="pct"/>
          </w:tcPr>
          <w:p w14:paraId="0EA4D2E9" w14:textId="58710F14" w:rsidR="007C69F0" w:rsidRPr="007C69F0" w:rsidRDefault="009D411A" w:rsidP="009D411A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 w:hint="eastAsia"/>
              </w:rPr>
              <w:t>台灣基督長老教會馬偕醫療財團法人馬偕紀念醫院</w:t>
            </w:r>
            <w:r w:rsidRPr="009D411A">
              <w:rPr>
                <w:rFonts w:eastAsia="標楷體" w:hint="eastAsia"/>
              </w:rPr>
              <w:t>護理部主任</w:t>
            </w:r>
            <w:r w:rsidR="00284383">
              <w:rPr>
                <w:rFonts w:eastAsia="標楷體" w:hint="eastAsia"/>
              </w:rPr>
              <w:t>、</w:t>
            </w:r>
            <w:r w:rsidR="00284383" w:rsidRPr="008228BD">
              <w:rPr>
                <w:rFonts w:eastAsia="標楷體"/>
              </w:rPr>
              <w:t>台灣護理學會理事暨</w:t>
            </w:r>
            <w:r w:rsidR="002E57EF" w:rsidRPr="002E57EF">
              <w:rPr>
                <w:rFonts w:eastAsia="標楷體" w:hint="eastAsia"/>
              </w:rPr>
              <w:t>財務委員會</w:t>
            </w:r>
            <w:r w:rsidR="002E57EF" w:rsidRPr="008228BD">
              <w:rPr>
                <w:rFonts w:eastAsia="標楷體"/>
              </w:rPr>
              <w:t>主任委員</w:t>
            </w:r>
          </w:p>
        </w:tc>
      </w:tr>
      <w:tr w:rsidR="004B07D8" w:rsidRPr="007C69F0" w14:paraId="2584C05D" w14:textId="77777777" w:rsidTr="00517FDC">
        <w:trPr>
          <w:trHeight w:val="116"/>
        </w:trPr>
        <w:tc>
          <w:tcPr>
            <w:tcW w:w="457" w:type="pct"/>
          </w:tcPr>
          <w:p w14:paraId="602AC26F" w14:textId="77777777" w:rsidR="004B07D8" w:rsidRPr="007C69F0" w:rsidRDefault="004B07D8" w:rsidP="004B07D8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陳靜敏</w:t>
            </w:r>
          </w:p>
        </w:tc>
        <w:tc>
          <w:tcPr>
            <w:tcW w:w="4543" w:type="pct"/>
          </w:tcPr>
          <w:p w14:paraId="6371F304" w14:textId="3F46E203" w:rsidR="004B07D8" w:rsidRPr="007C69F0" w:rsidRDefault="004B07D8" w:rsidP="004B07D8">
            <w:pPr>
              <w:snapToGrid w:val="0"/>
              <w:jc w:val="both"/>
              <w:rPr>
                <w:rFonts w:eastAsia="標楷體"/>
              </w:rPr>
            </w:pPr>
            <w:r w:rsidRPr="008228BD">
              <w:rPr>
                <w:rFonts w:eastAsia="標楷體"/>
              </w:rPr>
              <w:t>台灣護理學會理事長、國立成功大學醫學院護理學系暨老年所特聘教授</w:t>
            </w:r>
          </w:p>
        </w:tc>
      </w:tr>
      <w:tr w:rsidR="004B07D8" w:rsidRPr="007C69F0" w14:paraId="5E45D7A3" w14:textId="77777777" w:rsidTr="00517FDC">
        <w:trPr>
          <w:trHeight w:val="381"/>
        </w:trPr>
        <w:tc>
          <w:tcPr>
            <w:tcW w:w="457" w:type="pct"/>
          </w:tcPr>
          <w:p w14:paraId="70D47671" w14:textId="77777777" w:rsidR="004B07D8" w:rsidRPr="007C69F0" w:rsidRDefault="004B07D8" w:rsidP="004B07D8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江惠英</w:t>
            </w:r>
          </w:p>
        </w:tc>
        <w:tc>
          <w:tcPr>
            <w:tcW w:w="4543" w:type="pct"/>
          </w:tcPr>
          <w:p w14:paraId="21D0B1E8" w14:textId="0B301A3B" w:rsidR="004B07D8" w:rsidRPr="007C69F0" w:rsidRDefault="004B07D8" w:rsidP="004B07D8">
            <w:pPr>
              <w:snapToGrid w:val="0"/>
              <w:jc w:val="both"/>
              <w:rPr>
                <w:rFonts w:eastAsia="標楷體"/>
              </w:rPr>
            </w:pPr>
            <w:r w:rsidRPr="008228BD">
              <w:rPr>
                <w:rFonts w:eastAsia="標楷體"/>
              </w:rPr>
              <w:t>台灣護理學會</w:t>
            </w:r>
            <w:proofErr w:type="gramStart"/>
            <w:r w:rsidRPr="008228BD">
              <w:rPr>
                <w:rFonts w:eastAsia="標楷體"/>
              </w:rPr>
              <w:t>理事暨內外科</w:t>
            </w:r>
            <w:proofErr w:type="gramEnd"/>
            <w:r w:rsidRPr="008228BD">
              <w:rPr>
                <w:rFonts w:eastAsia="標楷體"/>
              </w:rPr>
              <w:t>護理委員會主任委員、奇美醫療財團法人奇美醫院</w:t>
            </w:r>
            <w:proofErr w:type="gramStart"/>
            <w:r w:rsidRPr="008228BD">
              <w:rPr>
                <w:rFonts w:eastAsia="標楷體"/>
              </w:rPr>
              <w:t>護理部副部長</w:t>
            </w:r>
            <w:proofErr w:type="gramEnd"/>
          </w:p>
        </w:tc>
      </w:tr>
      <w:tr w:rsidR="007C69F0" w:rsidRPr="007C69F0" w14:paraId="670B1905" w14:textId="77777777" w:rsidTr="00355BDE">
        <w:trPr>
          <w:trHeight w:val="394"/>
        </w:trPr>
        <w:tc>
          <w:tcPr>
            <w:tcW w:w="457" w:type="pct"/>
          </w:tcPr>
          <w:p w14:paraId="5D8FC463" w14:textId="7A2F21C3" w:rsidR="00BF7314" w:rsidRPr="007C69F0" w:rsidRDefault="00BF7314" w:rsidP="00E46C6A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張毓翰</w:t>
            </w:r>
          </w:p>
        </w:tc>
        <w:tc>
          <w:tcPr>
            <w:tcW w:w="4543" w:type="pct"/>
          </w:tcPr>
          <w:p w14:paraId="6F6DEC31" w14:textId="14CE3AB0" w:rsidR="00BF7314" w:rsidRPr="007C69F0" w:rsidRDefault="00BF7314" w:rsidP="00E46C6A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長庚醫療財團法人林口長庚紀念醫院骨關節重建科主任</w:t>
            </w:r>
          </w:p>
        </w:tc>
      </w:tr>
      <w:tr w:rsidR="007C69F0" w:rsidRPr="007C69F0" w14:paraId="24AA2EF3" w14:textId="77777777" w:rsidTr="00517FDC">
        <w:trPr>
          <w:trHeight w:val="381"/>
        </w:trPr>
        <w:tc>
          <w:tcPr>
            <w:tcW w:w="457" w:type="pct"/>
          </w:tcPr>
          <w:p w14:paraId="0BC3A8BF" w14:textId="396DC016" w:rsidR="000D13D5" w:rsidRPr="007C69F0" w:rsidRDefault="000D13D5" w:rsidP="000D13D5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ascii="標楷體" w:eastAsia="標楷體" w:hAnsi="標楷體" w:hint="eastAsia"/>
              </w:rPr>
              <w:t>黃澤宏</w:t>
            </w:r>
          </w:p>
        </w:tc>
        <w:tc>
          <w:tcPr>
            <w:tcW w:w="4543" w:type="pct"/>
          </w:tcPr>
          <w:p w14:paraId="351A4D09" w14:textId="77777777" w:rsidR="000D13D5" w:rsidRPr="007C69F0" w:rsidRDefault="000D13D5" w:rsidP="000D13D5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長庚醫療財團法人林口長庚紀念醫院</w:t>
            </w:r>
            <w:r w:rsidRPr="007C69F0">
              <w:rPr>
                <w:rFonts w:eastAsia="標楷體" w:hint="eastAsia"/>
              </w:rPr>
              <w:t>中醫部部主任、學術組教授級主治醫師</w:t>
            </w:r>
          </w:p>
          <w:p w14:paraId="6C2D65E0" w14:textId="4D0A1F72" w:rsidR="000D13D5" w:rsidRPr="007C69F0" w:rsidRDefault="000D13D5" w:rsidP="000D13D5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 w:hint="eastAsia"/>
              </w:rPr>
              <w:t>長庚體系中醫醫療發展召集人</w:t>
            </w:r>
          </w:p>
        </w:tc>
      </w:tr>
      <w:tr w:rsidR="007C69F0" w:rsidRPr="007C69F0" w14:paraId="6C66E899" w14:textId="77777777" w:rsidTr="00517FDC">
        <w:trPr>
          <w:trHeight w:val="381"/>
        </w:trPr>
        <w:tc>
          <w:tcPr>
            <w:tcW w:w="457" w:type="pct"/>
          </w:tcPr>
          <w:p w14:paraId="5FAF38A9" w14:textId="706ECB04" w:rsidR="00EA5EFA" w:rsidRPr="007C69F0" w:rsidRDefault="00F329A1" w:rsidP="00E46C6A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ascii="標楷體" w:eastAsia="標楷體" w:hAnsi="標楷體" w:hint="eastAsia"/>
              </w:rPr>
              <w:t>黃偉新</w:t>
            </w:r>
          </w:p>
        </w:tc>
        <w:tc>
          <w:tcPr>
            <w:tcW w:w="4543" w:type="pct"/>
          </w:tcPr>
          <w:p w14:paraId="601DA59A" w14:textId="1B16A44B" w:rsidR="00EA5EFA" w:rsidRPr="007C69F0" w:rsidRDefault="00972171" w:rsidP="00355351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ascii="標楷體" w:eastAsia="標楷體" w:hAnsi="標楷體" w:hint="eastAsia"/>
              </w:rPr>
              <w:t>台灣基督長老教會馬偕醫療財團法人馬偕紀念醫院</w:t>
            </w:r>
            <w:r w:rsidR="00F329A1" w:rsidRPr="007C69F0">
              <w:rPr>
                <w:rFonts w:ascii="標楷體" w:eastAsia="標楷體" w:hAnsi="標楷體" w:hint="eastAsia"/>
              </w:rPr>
              <w:t>家庭醫學科</w:t>
            </w:r>
            <w:r w:rsidRPr="007C69F0">
              <w:rPr>
                <w:rFonts w:ascii="標楷體" w:eastAsia="標楷體" w:hAnsi="標楷體" w:hint="eastAsia"/>
              </w:rPr>
              <w:t>主</w:t>
            </w:r>
            <w:r w:rsidR="00355351" w:rsidRPr="007C69F0">
              <w:rPr>
                <w:rFonts w:ascii="標楷體" w:eastAsia="標楷體" w:hAnsi="標楷體" w:hint="eastAsia"/>
              </w:rPr>
              <w:t>任</w:t>
            </w:r>
          </w:p>
        </w:tc>
      </w:tr>
      <w:tr w:rsidR="007C69F0" w:rsidRPr="007C69F0" w14:paraId="1A70A60E" w14:textId="77777777" w:rsidTr="00517FDC">
        <w:trPr>
          <w:trHeight w:val="381"/>
        </w:trPr>
        <w:tc>
          <w:tcPr>
            <w:tcW w:w="457" w:type="pct"/>
          </w:tcPr>
          <w:p w14:paraId="6FAC7D41" w14:textId="05E8B763" w:rsidR="00A32F77" w:rsidRPr="007C69F0" w:rsidRDefault="00A32F77" w:rsidP="00A32F77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林碧珠</w:t>
            </w:r>
          </w:p>
        </w:tc>
        <w:tc>
          <w:tcPr>
            <w:tcW w:w="4543" w:type="pct"/>
          </w:tcPr>
          <w:p w14:paraId="474E1B0D" w14:textId="3BBB5D5F" w:rsidR="00A32F77" w:rsidRPr="007C69F0" w:rsidRDefault="00A32F77" w:rsidP="00A32F77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美和科技大學護理系教授</w:t>
            </w:r>
          </w:p>
        </w:tc>
      </w:tr>
      <w:tr w:rsidR="007C69F0" w:rsidRPr="007C69F0" w14:paraId="3F016766" w14:textId="77777777" w:rsidTr="00EA4309">
        <w:trPr>
          <w:trHeight w:val="164"/>
        </w:trPr>
        <w:tc>
          <w:tcPr>
            <w:tcW w:w="457" w:type="pct"/>
          </w:tcPr>
          <w:p w14:paraId="435E38FD" w14:textId="0DDACC80" w:rsidR="00A32F77" w:rsidRPr="007C69F0" w:rsidRDefault="00A32F77" w:rsidP="00A32F77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黃</w:t>
            </w:r>
            <w:proofErr w:type="gramStart"/>
            <w:r w:rsidRPr="007C69F0">
              <w:rPr>
                <w:rFonts w:eastAsia="標楷體"/>
              </w:rPr>
              <w:t>于</w:t>
            </w:r>
            <w:proofErr w:type="gramEnd"/>
            <w:r w:rsidRPr="007C69F0">
              <w:rPr>
                <w:rFonts w:eastAsia="標楷體"/>
              </w:rPr>
              <w:t>庭</w:t>
            </w:r>
          </w:p>
        </w:tc>
        <w:tc>
          <w:tcPr>
            <w:tcW w:w="4543" w:type="pct"/>
          </w:tcPr>
          <w:p w14:paraId="10BD08A5" w14:textId="633F6E3A" w:rsidR="00A32F77" w:rsidRPr="007C69F0" w:rsidRDefault="00A32F77" w:rsidP="00A32F77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/>
              </w:rPr>
              <w:t>長庚醫療財團法人林口長庚紀念醫院物理治療師</w:t>
            </w:r>
          </w:p>
        </w:tc>
      </w:tr>
      <w:tr w:rsidR="00517FDC" w:rsidRPr="007C69F0" w14:paraId="45EB569C" w14:textId="77777777" w:rsidTr="00517FDC">
        <w:trPr>
          <w:trHeight w:val="381"/>
        </w:trPr>
        <w:tc>
          <w:tcPr>
            <w:tcW w:w="457" w:type="pct"/>
          </w:tcPr>
          <w:p w14:paraId="1EABAF5B" w14:textId="70919110" w:rsidR="00A32F77" w:rsidRPr="007C69F0" w:rsidRDefault="006627A1" w:rsidP="00A32F77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 w:hint="eastAsia"/>
              </w:rPr>
              <w:t>李薇莉</w:t>
            </w:r>
          </w:p>
        </w:tc>
        <w:tc>
          <w:tcPr>
            <w:tcW w:w="4543" w:type="pct"/>
          </w:tcPr>
          <w:p w14:paraId="3B73009D" w14:textId="0CDDC2FD" w:rsidR="00A32F77" w:rsidRPr="007C69F0" w:rsidRDefault="006627A1" w:rsidP="006627A1">
            <w:pPr>
              <w:snapToGrid w:val="0"/>
              <w:jc w:val="both"/>
              <w:rPr>
                <w:rFonts w:eastAsia="標楷體"/>
              </w:rPr>
            </w:pPr>
            <w:r w:rsidRPr="007C69F0">
              <w:rPr>
                <w:rFonts w:eastAsia="標楷體" w:hint="eastAsia"/>
              </w:rPr>
              <w:t>台灣基督長老教會馬偕醫療財團法人馬偕紀念醫院</w:t>
            </w:r>
            <w:r w:rsidR="00A32F77" w:rsidRPr="007C69F0">
              <w:rPr>
                <w:rFonts w:eastAsia="標楷體"/>
              </w:rPr>
              <w:t>營養師</w:t>
            </w:r>
          </w:p>
        </w:tc>
      </w:tr>
    </w:tbl>
    <w:p w14:paraId="7875C614" w14:textId="77777777" w:rsidR="005B0314" w:rsidRDefault="005B0314" w:rsidP="005B0314">
      <w:pPr>
        <w:snapToGrid w:val="0"/>
        <w:jc w:val="center"/>
        <w:rPr>
          <w:rFonts w:eastAsia="標楷體"/>
          <w:b/>
          <w:bCs/>
          <w:sz w:val="36"/>
          <w:szCs w:val="36"/>
        </w:rPr>
      </w:pPr>
    </w:p>
    <w:p w14:paraId="44525986" w14:textId="77777777" w:rsidR="00BF182C" w:rsidRPr="00E62A1B" w:rsidRDefault="00BF182C" w:rsidP="00BF182C">
      <w:pPr>
        <w:widowControl/>
        <w:tabs>
          <w:tab w:val="left" w:pos="555"/>
          <w:tab w:val="center" w:pos="4820"/>
        </w:tabs>
        <w:jc w:val="center"/>
        <w:textAlignment w:val="baseline"/>
        <w:rPr>
          <w:rFonts w:eastAsia="標楷體"/>
          <w:b/>
          <w:bCs/>
          <w:sz w:val="36"/>
          <w:szCs w:val="36"/>
        </w:rPr>
      </w:pPr>
      <w:r w:rsidRPr="00E62A1B">
        <w:rPr>
          <w:rFonts w:eastAsia="標楷體"/>
          <w:b/>
          <w:bCs/>
          <w:sz w:val="36"/>
          <w:szCs w:val="36"/>
        </w:rPr>
        <w:lastRenderedPageBreak/>
        <w:t>台灣護理學會</w:t>
      </w:r>
    </w:p>
    <w:p w14:paraId="264137FB" w14:textId="77777777" w:rsidR="00BF182C" w:rsidRDefault="00BF182C" w:rsidP="00BF182C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</w:t>
      </w:r>
      <w:r>
        <w:rPr>
          <w:rFonts w:eastAsia="標楷體" w:hint="eastAsia"/>
          <w:b/>
          <w:bCs/>
          <w:sz w:val="36"/>
          <w:szCs w:val="36"/>
        </w:rPr>
        <w:t>【實體】</w:t>
      </w:r>
      <w:r w:rsidRPr="007243A3">
        <w:rPr>
          <w:rFonts w:eastAsia="標楷體" w:hint="eastAsia"/>
          <w:b/>
          <w:bCs/>
          <w:sz w:val="36"/>
          <w:szCs w:val="36"/>
        </w:rPr>
        <w:t>研習活動上課須知及簽到退注意事項</w:t>
      </w:r>
    </w:p>
    <w:p w14:paraId="2F0D6AE8" w14:textId="77777777" w:rsidR="00BF182C" w:rsidRPr="009D080B" w:rsidRDefault="00BF182C" w:rsidP="00BF182C">
      <w:pPr>
        <w:spacing w:line="500" w:lineRule="exact"/>
        <w:jc w:val="right"/>
        <w:rPr>
          <w:rFonts w:eastAsia="標楷體"/>
          <w:b/>
          <w:bCs/>
          <w:sz w:val="20"/>
          <w:szCs w:val="20"/>
        </w:rPr>
      </w:pPr>
      <w:r w:rsidRPr="009D080B">
        <w:rPr>
          <w:rFonts w:eastAsia="標楷體" w:hint="eastAsia"/>
          <w:b/>
          <w:bCs/>
          <w:sz w:val="20"/>
          <w:szCs w:val="20"/>
        </w:rPr>
        <w:t>110081</w:t>
      </w:r>
      <w:r>
        <w:rPr>
          <w:rFonts w:eastAsia="標楷體" w:hint="eastAsia"/>
          <w:b/>
          <w:bCs/>
          <w:sz w:val="20"/>
          <w:szCs w:val="20"/>
        </w:rPr>
        <w:t>6</w:t>
      </w:r>
    </w:p>
    <w:p w14:paraId="30CB0E24" w14:textId="77777777" w:rsidR="00BF182C" w:rsidRPr="007243A3" w:rsidRDefault="00BF182C" w:rsidP="00BF182C">
      <w:pPr>
        <w:spacing w:line="480" w:lineRule="exact"/>
        <w:ind w:leftChars="100" w:left="240"/>
        <w:rPr>
          <w:rFonts w:eastAsia="標楷體"/>
          <w:bCs/>
          <w:sz w:val="28"/>
          <w:szCs w:val="28"/>
        </w:rPr>
      </w:pPr>
      <w:r w:rsidRPr="007243A3">
        <w:rPr>
          <w:rFonts w:eastAsia="標楷體"/>
          <w:sz w:val="28"/>
          <w:szCs w:val="28"/>
        </w:rPr>
        <w:t>一、</w:t>
      </w:r>
      <w:r w:rsidRPr="007243A3">
        <w:rPr>
          <w:rFonts w:eastAsia="標楷體"/>
          <w:bCs/>
          <w:sz w:val="28"/>
          <w:szCs w:val="28"/>
        </w:rPr>
        <w:t>請學員當天</w:t>
      </w:r>
      <w:r w:rsidRPr="00A84125">
        <w:rPr>
          <w:rFonts w:eastAsia="標楷體"/>
          <w:bCs/>
          <w:sz w:val="28"/>
          <w:szCs w:val="28"/>
        </w:rPr>
        <w:t>務必</w:t>
      </w:r>
      <w:r w:rsidRPr="00A84125">
        <w:rPr>
          <w:rFonts w:eastAsia="標楷體"/>
          <w:b/>
          <w:color w:val="0000FF"/>
          <w:sz w:val="28"/>
          <w:szCs w:val="28"/>
        </w:rPr>
        <w:t>攜帶</w:t>
      </w:r>
      <w:r w:rsidRPr="00A84125">
        <w:rPr>
          <w:rFonts w:eastAsia="標楷體" w:hint="eastAsia"/>
          <w:b/>
          <w:color w:val="0000FF"/>
          <w:sz w:val="28"/>
          <w:szCs w:val="28"/>
        </w:rPr>
        <w:t>身分證／</w:t>
      </w:r>
      <w:r w:rsidRPr="00A84125">
        <w:rPr>
          <w:rFonts w:eastAsia="標楷體"/>
          <w:b/>
          <w:color w:val="0000FF"/>
          <w:sz w:val="28"/>
          <w:szCs w:val="28"/>
        </w:rPr>
        <w:t>健保卡</w:t>
      </w:r>
      <w:r w:rsidRPr="00A84125">
        <w:rPr>
          <w:rFonts w:eastAsia="標楷體" w:hint="eastAsia"/>
          <w:b/>
          <w:color w:val="0000FF"/>
          <w:sz w:val="28"/>
          <w:szCs w:val="28"/>
        </w:rPr>
        <w:t>辦理簽到</w:t>
      </w:r>
      <w:r w:rsidRPr="00A84125">
        <w:rPr>
          <w:rFonts w:eastAsia="標楷體" w:hint="eastAsia"/>
          <w:b/>
          <w:color w:val="0000FF"/>
          <w:sz w:val="28"/>
          <w:szCs w:val="28"/>
        </w:rPr>
        <w:t>/</w:t>
      </w:r>
      <w:r w:rsidRPr="00A84125">
        <w:rPr>
          <w:rFonts w:eastAsia="標楷體" w:hint="eastAsia"/>
          <w:b/>
          <w:color w:val="0000FF"/>
          <w:sz w:val="28"/>
          <w:szCs w:val="28"/>
        </w:rPr>
        <w:t>退</w:t>
      </w:r>
      <w:r w:rsidRPr="00A84125">
        <w:rPr>
          <w:rFonts w:eastAsia="標楷體"/>
          <w:bCs/>
          <w:sz w:val="28"/>
          <w:szCs w:val="28"/>
        </w:rPr>
        <w:t>。</w:t>
      </w:r>
    </w:p>
    <w:p w14:paraId="78EA35F8" w14:textId="77777777" w:rsidR="00BF182C" w:rsidRPr="007243A3" w:rsidRDefault="00BF182C" w:rsidP="00BF182C">
      <w:pPr>
        <w:spacing w:line="480" w:lineRule="exact"/>
        <w:ind w:leftChars="100" w:left="240"/>
        <w:rPr>
          <w:rFonts w:eastAsia="標楷體"/>
          <w:sz w:val="28"/>
          <w:szCs w:val="28"/>
        </w:rPr>
      </w:pPr>
      <w:r w:rsidRPr="007243A3">
        <w:rPr>
          <w:rFonts w:eastAsia="標楷體"/>
          <w:bCs/>
          <w:sz w:val="28"/>
          <w:szCs w:val="28"/>
        </w:rPr>
        <w:t>二、</w:t>
      </w:r>
      <w:r w:rsidRPr="007243A3">
        <w:rPr>
          <w:rFonts w:eastAsia="標楷體"/>
          <w:sz w:val="28"/>
          <w:szCs w:val="28"/>
        </w:rPr>
        <w:t>簽到／退規定：</w:t>
      </w:r>
    </w:p>
    <w:p w14:paraId="4C256274" w14:textId="77777777" w:rsidR="00BF182C" w:rsidRPr="007243A3" w:rsidRDefault="00BF182C" w:rsidP="00BF182C">
      <w:pPr>
        <w:spacing w:line="480" w:lineRule="exact"/>
        <w:ind w:leftChars="277" w:left="1513" w:hangingChars="303" w:hanging="848"/>
        <w:rPr>
          <w:rFonts w:eastAsia="標楷體"/>
          <w:sz w:val="28"/>
          <w:szCs w:val="28"/>
        </w:rPr>
      </w:pPr>
      <w:r w:rsidRPr="007243A3">
        <w:rPr>
          <w:rFonts w:eastAsia="標楷體"/>
          <w:sz w:val="28"/>
          <w:szCs w:val="28"/>
        </w:rPr>
        <w:t>（一）全天研習活動，學員需於上、下午第一堂課開始前辦理</w:t>
      </w:r>
      <w:r w:rsidRPr="007243A3">
        <w:rPr>
          <w:rFonts w:eastAsia="標楷體"/>
          <w:b/>
          <w:sz w:val="28"/>
          <w:szCs w:val="28"/>
          <w:u w:val="single"/>
        </w:rPr>
        <w:t>簽到</w:t>
      </w:r>
      <w:r w:rsidRPr="007243A3">
        <w:rPr>
          <w:rFonts w:eastAsia="標楷體"/>
          <w:sz w:val="28"/>
          <w:szCs w:val="28"/>
        </w:rPr>
        <w:t>，課程全部結束後辦理</w:t>
      </w:r>
      <w:r w:rsidRPr="007243A3">
        <w:rPr>
          <w:rFonts w:eastAsia="標楷體"/>
          <w:b/>
          <w:sz w:val="28"/>
          <w:szCs w:val="28"/>
          <w:u w:val="single"/>
        </w:rPr>
        <w:t>簽退</w:t>
      </w:r>
      <w:r w:rsidRPr="007243A3">
        <w:rPr>
          <w:rFonts w:eastAsia="標楷體"/>
          <w:sz w:val="28"/>
          <w:szCs w:val="28"/>
        </w:rPr>
        <w:t>，</w:t>
      </w:r>
      <w:r w:rsidRPr="007243A3">
        <w:rPr>
          <w:rFonts w:eastAsia="標楷體"/>
          <w:b/>
          <w:sz w:val="28"/>
          <w:szCs w:val="28"/>
          <w:u w:val="single"/>
        </w:rPr>
        <w:t>共需完成</w:t>
      </w:r>
      <w:r w:rsidRPr="007243A3">
        <w:rPr>
          <w:rFonts w:eastAsia="標楷體"/>
          <w:b/>
          <w:sz w:val="28"/>
          <w:szCs w:val="28"/>
          <w:u w:val="single"/>
        </w:rPr>
        <w:t>3</w:t>
      </w:r>
      <w:r w:rsidRPr="007243A3">
        <w:rPr>
          <w:rFonts w:eastAsia="標楷體"/>
          <w:b/>
          <w:sz w:val="28"/>
          <w:szCs w:val="28"/>
          <w:u w:val="single"/>
        </w:rPr>
        <w:t>次</w:t>
      </w:r>
      <w:r w:rsidRPr="007243A3">
        <w:rPr>
          <w:rFonts w:eastAsia="標楷體"/>
          <w:sz w:val="28"/>
          <w:szCs w:val="28"/>
        </w:rPr>
        <w:t>。</w:t>
      </w:r>
    </w:p>
    <w:p w14:paraId="513EE39E" w14:textId="77777777" w:rsidR="00BF182C" w:rsidRDefault="00BF182C" w:rsidP="00BF182C">
      <w:pPr>
        <w:spacing w:line="480" w:lineRule="exact"/>
        <w:ind w:leftChars="277" w:left="1513" w:hangingChars="303" w:hanging="848"/>
        <w:rPr>
          <w:rFonts w:eastAsia="標楷體"/>
          <w:sz w:val="28"/>
          <w:szCs w:val="28"/>
        </w:rPr>
      </w:pPr>
      <w:r w:rsidRPr="007243A3">
        <w:rPr>
          <w:rFonts w:eastAsia="標楷體"/>
          <w:sz w:val="28"/>
          <w:szCs w:val="28"/>
        </w:rPr>
        <w:t>（二）半天研習活動，學員需於第一堂課開始前辦理</w:t>
      </w:r>
      <w:r w:rsidRPr="007243A3">
        <w:rPr>
          <w:rFonts w:eastAsia="標楷體"/>
          <w:b/>
          <w:sz w:val="28"/>
          <w:szCs w:val="28"/>
          <w:u w:val="single"/>
        </w:rPr>
        <w:t>簽到</w:t>
      </w:r>
      <w:r w:rsidRPr="007243A3">
        <w:rPr>
          <w:rFonts w:eastAsia="標楷體"/>
          <w:sz w:val="28"/>
          <w:szCs w:val="28"/>
        </w:rPr>
        <w:t>，課程全部結束後辦理</w:t>
      </w:r>
      <w:r w:rsidRPr="007243A3">
        <w:rPr>
          <w:rFonts w:eastAsia="標楷體"/>
          <w:b/>
          <w:sz w:val="28"/>
          <w:szCs w:val="28"/>
          <w:u w:val="single"/>
        </w:rPr>
        <w:t>簽退</w:t>
      </w:r>
      <w:r w:rsidRPr="007243A3">
        <w:rPr>
          <w:rFonts w:eastAsia="標楷體"/>
          <w:sz w:val="28"/>
          <w:szCs w:val="28"/>
        </w:rPr>
        <w:t>，</w:t>
      </w:r>
      <w:r w:rsidRPr="007243A3">
        <w:rPr>
          <w:rFonts w:eastAsia="標楷體"/>
          <w:b/>
          <w:sz w:val="28"/>
          <w:szCs w:val="28"/>
          <w:u w:val="single"/>
        </w:rPr>
        <w:t>共需完成</w:t>
      </w:r>
      <w:r w:rsidRPr="007243A3">
        <w:rPr>
          <w:rFonts w:eastAsia="標楷體"/>
          <w:b/>
          <w:sz w:val="28"/>
          <w:szCs w:val="28"/>
          <w:u w:val="single"/>
        </w:rPr>
        <w:t>2</w:t>
      </w:r>
      <w:r w:rsidRPr="007243A3">
        <w:rPr>
          <w:rFonts w:eastAsia="標楷體"/>
          <w:b/>
          <w:sz w:val="28"/>
          <w:szCs w:val="28"/>
          <w:u w:val="single"/>
        </w:rPr>
        <w:t>次</w:t>
      </w:r>
      <w:r w:rsidRPr="007243A3">
        <w:rPr>
          <w:rFonts w:eastAsia="標楷體"/>
          <w:sz w:val="28"/>
          <w:szCs w:val="28"/>
        </w:rPr>
        <w:t>。</w:t>
      </w:r>
    </w:p>
    <w:p w14:paraId="74AEF851" w14:textId="77777777" w:rsidR="00BF182C" w:rsidRPr="007243A3" w:rsidRDefault="00BF182C" w:rsidP="00BF182C">
      <w:pPr>
        <w:spacing w:line="480" w:lineRule="exact"/>
        <w:ind w:leftChars="277" w:left="1513" w:hangingChars="303" w:hanging="848"/>
        <w:rPr>
          <w:rFonts w:eastAsia="標楷體"/>
          <w:sz w:val="28"/>
          <w:szCs w:val="28"/>
        </w:rPr>
      </w:pPr>
      <w:r w:rsidRPr="007243A3">
        <w:rPr>
          <w:rFonts w:eastAsia="標楷體"/>
          <w:sz w:val="28"/>
          <w:szCs w:val="28"/>
        </w:rPr>
        <w:t>（三）</w:t>
      </w:r>
      <w:r w:rsidRPr="007243A3">
        <w:rPr>
          <w:rFonts w:eastAsia="標楷體"/>
          <w:b/>
          <w:sz w:val="28"/>
          <w:szCs w:val="28"/>
          <w:u w:val="single"/>
        </w:rPr>
        <w:t>第一堂課程上課後</w:t>
      </w:r>
      <w:r w:rsidRPr="007243A3">
        <w:rPr>
          <w:rFonts w:eastAsia="標楷體"/>
          <w:b/>
          <w:sz w:val="28"/>
          <w:szCs w:val="28"/>
          <w:u w:val="single"/>
        </w:rPr>
        <w:t>15</w:t>
      </w:r>
      <w:r w:rsidRPr="007243A3">
        <w:rPr>
          <w:rFonts w:eastAsia="標楷體"/>
          <w:b/>
          <w:sz w:val="28"/>
          <w:szCs w:val="28"/>
          <w:u w:val="single"/>
        </w:rPr>
        <w:t>分鐘內未到</w:t>
      </w:r>
      <w:r>
        <w:rPr>
          <w:rFonts w:eastAsia="標楷體" w:hint="eastAsia"/>
          <w:b/>
          <w:sz w:val="28"/>
          <w:szCs w:val="28"/>
          <w:u w:val="single"/>
        </w:rPr>
        <w:t>，或</w:t>
      </w:r>
      <w:r w:rsidRPr="007243A3">
        <w:rPr>
          <w:rFonts w:eastAsia="標楷體"/>
          <w:b/>
          <w:sz w:val="28"/>
          <w:szCs w:val="28"/>
          <w:u w:val="single"/>
        </w:rPr>
        <w:t>最後一堂課程結束前</w:t>
      </w:r>
      <w:r w:rsidRPr="007243A3">
        <w:rPr>
          <w:rFonts w:eastAsia="標楷體"/>
          <w:b/>
          <w:sz w:val="28"/>
          <w:szCs w:val="28"/>
          <w:u w:val="single"/>
        </w:rPr>
        <w:t>15</w:t>
      </w:r>
      <w:r w:rsidRPr="007243A3">
        <w:rPr>
          <w:rFonts w:eastAsia="標楷體"/>
          <w:b/>
          <w:sz w:val="28"/>
          <w:szCs w:val="28"/>
          <w:u w:val="single"/>
        </w:rPr>
        <w:t>分鐘提早離席</w:t>
      </w:r>
      <w:r>
        <w:rPr>
          <w:rFonts w:eastAsia="標楷體" w:hint="eastAsia"/>
          <w:b/>
          <w:sz w:val="28"/>
          <w:szCs w:val="28"/>
          <w:u w:val="single"/>
        </w:rPr>
        <w:t>者，恕不受理簽到</w:t>
      </w:r>
      <w:r>
        <w:rPr>
          <w:rFonts w:eastAsia="標楷體" w:hint="eastAsia"/>
          <w:b/>
          <w:sz w:val="28"/>
          <w:szCs w:val="28"/>
          <w:u w:val="single"/>
        </w:rPr>
        <w:t>/</w:t>
      </w:r>
      <w:r>
        <w:rPr>
          <w:rFonts w:eastAsia="標楷體" w:hint="eastAsia"/>
          <w:b/>
          <w:sz w:val="28"/>
          <w:szCs w:val="28"/>
          <w:u w:val="single"/>
        </w:rPr>
        <w:t>退。</w:t>
      </w:r>
    </w:p>
    <w:p w14:paraId="7779260C" w14:textId="77777777" w:rsidR="00BF182C" w:rsidRPr="007243A3" w:rsidRDefault="00BF182C" w:rsidP="00BF182C">
      <w:pPr>
        <w:spacing w:line="480" w:lineRule="exact"/>
        <w:ind w:leftChars="277" w:left="1513" w:hangingChars="303" w:hanging="848"/>
        <w:rPr>
          <w:rFonts w:eastAsia="標楷體"/>
          <w:color w:val="0000FF"/>
          <w:sz w:val="28"/>
          <w:szCs w:val="28"/>
        </w:rPr>
      </w:pPr>
      <w:r w:rsidRPr="007243A3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四</w:t>
      </w:r>
      <w:r w:rsidRPr="007243A3">
        <w:rPr>
          <w:rFonts w:eastAsia="標楷體"/>
          <w:sz w:val="28"/>
          <w:szCs w:val="28"/>
        </w:rPr>
        <w:t>）</w:t>
      </w:r>
      <w:r w:rsidRPr="007243A3">
        <w:rPr>
          <w:rFonts w:eastAsia="標楷體"/>
          <w:b/>
          <w:color w:val="0000FF"/>
          <w:sz w:val="28"/>
          <w:szCs w:val="28"/>
        </w:rPr>
        <w:t>未依前述規定辦理簽到及簽退者，</w:t>
      </w:r>
      <w:proofErr w:type="gramStart"/>
      <w:r w:rsidRPr="007243A3">
        <w:rPr>
          <w:rFonts w:eastAsia="標楷體"/>
          <w:b/>
          <w:color w:val="0000FF"/>
          <w:sz w:val="28"/>
          <w:szCs w:val="28"/>
        </w:rPr>
        <w:t>本會恕無法</w:t>
      </w:r>
      <w:proofErr w:type="gramEnd"/>
      <w:r w:rsidRPr="007243A3">
        <w:rPr>
          <w:rFonts w:eastAsia="標楷體"/>
          <w:b/>
          <w:color w:val="0000FF"/>
          <w:sz w:val="28"/>
          <w:szCs w:val="28"/>
        </w:rPr>
        <w:t>給予護理人員繼續教育積分。</w:t>
      </w:r>
    </w:p>
    <w:p w14:paraId="7DB5867A" w14:textId="77777777" w:rsidR="00BF182C" w:rsidRDefault="00BF182C" w:rsidP="00BF182C">
      <w:pPr>
        <w:spacing w:line="480" w:lineRule="exact"/>
        <w:ind w:leftChars="100" w:left="806" w:rightChars="-59" w:right="-142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三、課程結束後，敬請於規範時間內填寫滿意度調查問卷，以利本會做為日後</w:t>
      </w:r>
      <w:proofErr w:type="gramStart"/>
      <w:r>
        <w:rPr>
          <w:rFonts w:eastAsia="標楷體" w:hint="eastAsia"/>
          <w:sz w:val="28"/>
          <w:szCs w:val="28"/>
        </w:rPr>
        <w:t>規</w:t>
      </w:r>
      <w:proofErr w:type="gramEnd"/>
      <w:r>
        <w:rPr>
          <w:rFonts w:eastAsia="標楷體" w:hint="eastAsia"/>
          <w:sz w:val="28"/>
          <w:szCs w:val="28"/>
        </w:rPr>
        <w:t>畫課程之參考。</w:t>
      </w:r>
    </w:p>
    <w:p w14:paraId="37F4FAB8" w14:textId="77777777" w:rsidR="00BF182C" w:rsidRPr="007243A3" w:rsidRDefault="00BF182C" w:rsidP="00BF182C">
      <w:pPr>
        <w:spacing w:line="480" w:lineRule="exact"/>
        <w:ind w:leftChars="100" w:left="806" w:rightChars="-59" w:right="-142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Pr="007243A3">
        <w:rPr>
          <w:rFonts w:eastAsia="標楷體"/>
          <w:sz w:val="28"/>
          <w:szCs w:val="28"/>
        </w:rPr>
        <w:t>不得以他人頂替上課、簽到或簽退，違者經查獲將取消護理人員繼續教育積分。</w:t>
      </w:r>
    </w:p>
    <w:p w14:paraId="4C433D2F" w14:textId="77777777" w:rsidR="00BF182C" w:rsidRDefault="00BF182C" w:rsidP="00BF182C">
      <w:pPr>
        <w:spacing w:line="480" w:lineRule="exact"/>
        <w:ind w:leftChars="100" w:left="806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Pr="007243A3">
        <w:rPr>
          <w:rFonts w:eastAsia="標楷體"/>
          <w:sz w:val="28"/>
          <w:szCs w:val="28"/>
        </w:rPr>
        <w:t>、本課程不發予研習會證明書，本會將主動申請護理人員繼續教育積分，申請通過後，將於課後一個月內協助上課學員登錄積分及協助上傳公務人員時數，請學員自行至</w:t>
      </w:r>
      <w:r w:rsidRPr="007243A3">
        <w:rPr>
          <w:rFonts w:eastAsia="標楷體" w:hint="eastAsia"/>
          <w:sz w:val="28"/>
          <w:szCs w:val="28"/>
        </w:rPr>
        <w:t>衛生福利部繼續教育護產積分管理資訊系統</w:t>
      </w:r>
      <w:r w:rsidRPr="007243A3">
        <w:rPr>
          <w:rFonts w:eastAsia="標楷體"/>
          <w:sz w:val="28"/>
          <w:szCs w:val="28"/>
        </w:rPr>
        <w:t>網站，查詢積分及下載上課紀錄。</w:t>
      </w:r>
      <w:proofErr w:type="gramStart"/>
      <w:r w:rsidRPr="007243A3">
        <w:rPr>
          <w:rFonts w:eastAsia="標楷體"/>
          <w:sz w:val="28"/>
          <w:szCs w:val="28"/>
        </w:rPr>
        <w:t>（</w:t>
      </w:r>
      <w:proofErr w:type="gramEnd"/>
      <w:r w:rsidRPr="007243A3">
        <w:rPr>
          <w:rFonts w:eastAsia="標楷體"/>
          <w:sz w:val="28"/>
          <w:szCs w:val="28"/>
        </w:rPr>
        <w:t>先登入衛生福利部</w:t>
      </w:r>
      <w:proofErr w:type="gramStart"/>
      <w:r w:rsidRPr="007243A3">
        <w:rPr>
          <w:rFonts w:eastAsia="標楷體"/>
          <w:sz w:val="28"/>
          <w:szCs w:val="28"/>
        </w:rPr>
        <w:t>醫</w:t>
      </w:r>
      <w:proofErr w:type="gramEnd"/>
      <w:r w:rsidRPr="007243A3">
        <w:rPr>
          <w:rFonts w:eastAsia="標楷體"/>
          <w:sz w:val="28"/>
          <w:szCs w:val="28"/>
        </w:rPr>
        <w:t>事系統入口網</w:t>
      </w:r>
      <w:hyperlink r:id="rId8" w:history="1">
        <w:r w:rsidRPr="007243A3">
          <w:rPr>
            <w:rFonts w:eastAsia="標楷體"/>
            <w:color w:val="0000FF"/>
            <w:sz w:val="28"/>
            <w:szCs w:val="28"/>
            <w:u w:val="single"/>
          </w:rPr>
          <w:t>https://ma.mohw.gov.tw/maportal/Default.aspx</w:t>
        </w:r>
      </w:hyperlink>
      <w:r w:rsidRPr="007243A3">
        <w:rPr>
          <w:rFonts w:eastAsia="標楷體"/>
          <w:sz w:val="28"/>
          <w:szCs w:val="28"/>
        </w:rPr>
        <w:t>，登入後再連結「護產積分管理系統」。）</w:t>
      </w:r>
    </w:p>
    <w:p w14:paraId="4A8F13D5" w14:textId="77777777" w:rsidR="00BF182C" w:rsidRPr="00AC590E" w:rsidRDefault="00BF182C" w:rsidP="00BF182C">
      <w:pPr>
        <w:spacing w:line="500" w:lineRule="exact"/>
        <w:jc w:val="center"/>
      </w:pPr>
    </w:p>
    <w:p w14:paraId="38FFF0B0" w14:textId="77777777" w:rsidR="00BF182C" w:rsidRPr="007C69F0" w:rsidRDefault="00BF182C">
      <w:pPr>
        <w:adjustRightInd w:val="0"/>
        <w:snapToGrid w:val="0"/>
        <w:contextualSpacing/>
        <w:rPr>
          <w:rFonts w:eastAsia="標楷體"/>
        </w:rPr>
      </w:pPr>
    </w:p>
    <w:sectPr w:rsidR="00BF182C" w:rsidRPr="007C69F0" w:rsidSect="0043483C">
      <w:footerReference w:type="even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CFF7" w14:textId="77777777" w:rsidR="00F33E9A" w:rsidRDefault="00F33E9A">
      <w:r>
        <w:separator/>
      </w:r>
    </w:p>
  </w:endnote>
  <w:endnote w:type="continuationSeparator" w:id="0">
    <w:p w14:paraId="7849457F" w14:textId="77777777" w:rsidR="00F33E9A" w:rsidRDefault="00F3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9A9A" w14:textId="77777777" w:rsidR="003A53FA" w:rsidRDefault="009A57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53F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06089E" w14:textId="77777777" w:rsidR="003A53FA" w:rsidRDefault="003A53F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B6B2" w14:textId="77777777" w:rsidR="00F33E9A" w:rsidRDefault="00F33E9A">
      <w:r>
        <w:separator/>
      </w:r>
    </w:p>
  </w:footnote>
  <w:footnote w:type="continuationSeparator" w:id="0">
    <w:p w14:paraId="70A0EB37" w14:textId="77777777" w:rsidR="00F33E9A" w:rsidRDefault="00F3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F4"/>
    <w:multiLevelType w:val="hybridMultilevel"/>
    <w:tmpl w:val="CBDC4E88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B6D75"/>
    <w:multiLevelType w:val="hybridMultilevel"/>
    <w:tmpl w:val="4510C4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E10655"/>
    <w:multiLevelType w:val="multilevel"/>
    <w:tmpl w:val="53E4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453D3"/>
    <w:multiLevelType w:val="hybridMultilevel"/>
    <w:tmpl w:val="442EE410"/>
    <w:lvl w:ilvl="0" w:tplc="449CA4B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257DA"/>
    <w:multiLevelType w:val="hybridMultilevel"/>
    <w:tmpl w:val="898A0E08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1678C"/>
    <w:multiLevelType w:val="hybridMultilevel"/>
    <w:tmpl w:val="9F48F662"/>
    <w:lvl w:ilvl="0" w:tplc="9C9C9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0324D"/>
    <w:multiLevelType w:val="hybridMultilevel"/>
    <w:tmpl w:val="6A5A68CA"/>
    <w:lvl w:ilvl="0" w:tplc="CBC8608C">
      <w:start w:val="2"/>
      <w:numFmt w:val="taiwaneseCountingThousand"/>
      <w:lvlText w:val="%1、"/>
      <w:lvlJc w:val="left"/>
      <w:pPr>
        <w:ind w:left="432" w:hanging="432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532225"/>
    <w:multiLevelType w:val="hybridMultilevel"/>
    <w:tmpl w:val="1618DC06"/>
    <w:lvl w:ilvl="0" w:tplc="39142F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0A57C3"/>
    <w:multiLevelType w:val="hybridMultilevel"/>
    <w:tmpl w:val="475ABE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AC7E49"/>
    <w:multiLevelType w:val="hybridMultilevel"/>
    <w:tmpl w:val="5394D7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5A0D6E"/>
    <w:multiLevelType w:val="hybridMultilevel"/>
    <w:tmpl w:val="A9ACB3DE"/>
    <w:lvl w:ilvl="0" w:tplc="222EB852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C50D2"/>
    <w:multiLevelType w:val="hybridMultilevel"/>
    <w:tmpl w:val="EC68D38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F67CF8"/>
    <w:multiLevelType w:val="hybridMultilevel"/>
    <w:tmpl w:val="5E7627AC"/>
    <w:lvl w:ilvl="0" w:tplc="39142F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F745C3"/>
    <w:multiLevelType w:val="hybridMultilevel"/>
    <w:tmpl w:val="4202B3C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EE34E7"/>
    <w:multiLevelType w:val="hybridMultilevel"/>
    <w:tmpl w:val="6944D2D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93E0C82"/>
    <w:multiLevelType w:val="hybridMultilevel"/>
    <w:tmpl w:val="CDB8B8E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F209C"/>
    <w:multiLevelType w:val="hybridMultilevel"/>
    <w:tmpl w:val="4650D10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589522E9"/>
    <w:multiLevelType w:val="hybridMultilevel"/>
    <w:tmpl w:val="10A024FC"/>
    <w:lvl w:ilvl="0" w:tplc="E05E20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17CEB302">
      <w:start w:val="1"/>
      <w:numFmt w:val="decimal"/>
      <w:lvlText w:val="%2."/>
      <w:lvlJc w:val="left"/>
      <w:pPr>
        <w:tabs>
          <w:tab w:val="num" w:pos="650"/>
        </w:tabs>
        <w:ind w:left="650" w:hanging="170"/>
      </w:pPr>
      <w:rPr>
        <w:rFonts w:hint="eastAsia"/>
      </w:rPr>
    </w:lvl>
    <w:lvl w:ilvl="2" w:tplc="3508F07E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19785D"/>
    <w:multiLevelType w:val="hybridMultilevel"/>
    <w:tmpl w:val="BAA013FE"/>
    <w:lvl w:ilvl="0" w:tplc="0386A3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7FB5196"/>
    <w:multiLevelType w:val="hybridMultilevel"/>
    <w:tmpl w:val="A2620FC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135145"/>
    <w:multiLevelType w:val="hybridMultilevel"/>
    <w:tmpl w:val="BE30D85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3678F0"/>
    <w:multiLevelType w:val="hybridMultilevel"/>
    <w:tmpl w:val="569AE83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730734"/>
    <w:multiLevelType w:val="hybridMultilevel"/>
    <w:tmpl w:val="06D8CF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85569051">
    <w:abstractNumId w:val="5"/>
  </w:num>
  <w:num w:numId="2" w16cid:durableId="2476924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516">
    <w:abstractNumId w:val="2"/>
  </w:num>
  <w:num w:numId="4" w16cid:durableId="11955741">
    <w:abstractNumId w:val="18"/>
  </w:num>
  <w:num w:numId="5" w16cid:durableId="1783038104">
    <w:abstractNumId w:val="8"/>
  </w:num>
  <w:num w:numId="6" w16cid:durableId="853347119">
    <w:abstractNumId w:val="14"/>
  </w:num>
  <w:num w:numId="7" w16cid:durableId="183979490">
    <w:abstractNumId w:val="17"/>
  </w:num>
  <w:num w:numId="8" w16cid:durableId="1257832708">
    <w:abstractNumId w:val="10"/>
  </w:num>
  <w:num w:numId="9" w16cid:durableId="837230652">
    <w:abstractNumId w:val="16"/>
  </w:num>
  <w:num w:numId="10" w16cid:durableId="769088583">
    <w:abstractNumId w:val="3"/>
  </w:num>
  <w:num w:numId="11" w16cid:durableId="83109483">
    <w:abstractNumId w:val="6"/>
  </w:num>
  <w:num w:numId="12" w16cid:durableId="1575160357">
    <w:abstractNumId w:val="1"/>
  </w:num>
  <w:num w:numId="13" w16cid:durableId="907153672">
    <w:abstractNumId w:val="12"/>
  </w:num>
  <w:num w:numId="14" w16cid:durableId="1305156743">
    <w:abstractNumId w:val="19"/>
  </w:num>
  <w:num w:numId="15" w16cid:durableId="1636106802">
    <w:abstractNumId w:val="21"/>
  </w:num>
  <w:num w:numId="16" w16cid:durableId="301811243">
    <w:abstractNumId w:val="20"/>
  </w:num>
  <w:num w:numId="17" w16cid:durableId="154879056">
    <w:abstractNumId w:val="22"/>
  </w:num>
  <w:num w:numId="18" w16cid:durableId="106312546">
    <w:abstractNumId w:val="9"/>
  </w:num>
  <w:num w:numId="19" w16cid:durableId="670375203">
    <w:abstractNumId w:val="12"/>
  </w:num>
  <w:num w:numId="20" w16cid:durableId="1811823893">
    <w:abstractNumId w:val="7"/>
  </w:num>
  <w:num w:numId="21" w16cid:durableId="928923954">
    <w:abstractNumId w:val="11"/>
  </w:num>
  <w:num w:numId="22" w16cid:durableId="969095485">
    <w:abstractNumId w:val="0"/>
  </w:num>
  <w:num w:numId="23" w16cid:durableId="1732925045">
    <w:abstractNumId w:val="4"/>
  </w:num>
  <w:num w:numId="24" w16cid:durableId="1937128039">
    <w:abstractNumId w:val="13"/>
  </w:num>
  <w:num w:numId="25" w16cid:durableId="22416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33"/>
    <w:rsid w:val="00001989"/>
    <w:rsid w:val="000065F5"/>
    <w:rsid w:val="00016034"/>
    <w:rsid w:val="00017FEE"/>
    <w:rsid w:val="000251FC"/>
    <w:rsid w:val="00026451"/>
    <w:rsid w:val="0002799D"/>
    <w:rsid w:val="000327DB"/>
    <w:rsid w:val="00036132"/>
    <w:rsid w:val="00037649"/>
    <w:rsid w:val="0004108A"/>
    <w:rsid w:val="00043881"/>
    <w:rsid w:val="0004742C"/>
    <w:rsid w:val="00050582"/>
    <w:rsid w:val="00052B07"/>
    <w:rsid w:val="00054A66"/>
    <w:rsid w:val="00065E73"/>
    <w:rsid w:val="00066186"/>
    <w:rsid w:val="000668ED"/>
    <w:rsid w:val="000708A3"/>
    <w:rsid w:val="00074C03"/>
    <w:rsid w:val="00091B4B"/>
    <w:rsid w:val="000A03AF"/>
    <w:rsid w:val="000A0C82"/>
    <w:rsid w:val="000A2707"/>
    <w:rsid w:val="000A2870"/>
    <w:rsid w:val="000A50C4"/>
    <w:rsid w:val="000A517A"/>
    <w:rsid w:val="000B20B5"/>
    <w:rsid w:val="000B516C"/>
    <w:rsid w:val="000D0BAD"/>
    <w:rsid w:val="000D13D5"/>
    <w:rsid w:val="000D332B"/>
    <w:rsid w:val="000E4141"/>
    <w:rsid w:val="000F32AF"/>
    <w:rsid w:val="00100E59"/>
    <w:rsid w:val="00103B18"/>
    <w:rsid w:val="00107BA8"/>
    <w:rsid w:val="001130E3"/>
    <w:rsid w:val="00122EF1"/>
    <w:rsid w:val="00126AF4"/>
    <w:rsid w:val="00130A1F"/>
    <w:rsid w:val="0013280C"/>
    <w:rsid w:val="001430AC"/>
    <w:rsid w:val="00160807"/>
    <w:rsid w:val="00162693"/>
    <w:rsid w:val="00164D29"/>
    <w:rsid w:val="00165A2B"/>
    <w:rsid w:val="0016753D"/>
    <w:rsid w:val="00176FCD"/>
    <w:rsid w:val="00182976"/>
    <w:rsid w:val="001845A3"/>
    <w:rsid w:val="001929BE"/>
    <w:rsid w:val="00194574"/>
    <w:rsid w:val="00196F57"/>
    <w:rsid w:val="001A59BC"/>
    <w:rsid w:val="001A6E54"/>
    <w:rsid w:val="001B2ABF"/>
    <w:rsid w:val="001B71B7"/>
    <w:rsid w:val="001C02BF"/>
    <w:rsid w:val="001C278E"/>
    <w:rsid w:val="001C2C1F"/>
    <w:rsid w:val="001D34C3"/>
    <w:rsid w:val="001D681E"/>
    <w:rsid w:val="001D6835"/>
    <w:rsid w:val="001E0992"/>
    <w:rsid w:val="001E7CFB"/>
    <w:rsid w:val="001F267A"/>
    <w:rsid w:val="001F3FC6"/>
    <w:rsid w:val="001F652A"/>
    <w:rsid w:val="002059AA"/>
    <w:rsid w:val="00211A83"/>
    <w:rsid w:val="002121F4"/>
    <w:rsid w:val="00216AC1"/>
    <w:rsid w:val="002226FC"/>
    <w:rsid w:val="002226FD"/>
    <w:rsid w:val="00225CCC"/>
    <w:rsid w:val="00234E3B"/>
    <w:rsid w:val="00244D08"/>
    <w:rsid w:val="002557E9"/>
    <w:rsid w:val="00256270"/>
    <w:rsid w:val="00256754"/>
    <w:rsid w:val="00256F40"/>
    <w:rsid w:val="00257065"/>
    <w:rsid w:val="00260423"/>
    <w:rsid w:val="00261602"/>
    <w:rsid w:val="002632A1"/>
    <w:rsid w:val="00265870"/>
    <w:rsid w:val="00276F98"/>
    <w:rsid w:val="00277E7C"/>
    <w:rsid w:val="00282812"/>
    <w:rsid w:val="00284383"/>
    <w:rsid w:val="002879C7"/>
    <w:rsid w:val="00290985"/>
    <w:rsid w:val="00293E5D"/>
    <w:rsid w:val="00294DFF"/>
    <w:rsid w:val="002A0C06"/>
    <w:rsid w:val="002A657C"/>
    <w:rsid w:val="002B37C8"/>
    <w:rsid w:val="002B5DB1"/>
    <w:rsid w:val="002C1944"/>
    <w:rsid w:val="002C215C"/>
    <w:rsid w:val="002C4CF7"/>
    <w:rsid w:val="002D25B0"/>
    <w:rsid w:val="002D5D52"/>
    <w:rsid w:val="002E17C1"/>
    <w:rsid w:val="002E46D2"/>
    <w:rsid w:val="002E57EF"/>
    <w:rsid w:val="002F50CF"/>
    <w:rsid w:val="002F5A30"/>
    <w:rsid w:val="00300EEE"/>
    <w:rsid w:val="00301198"/>
    <w:rsid w:val="00306C2B"/>
    <w:rsid w:val="003141E1"/>
    <w:rsid w:val="003170B4"/>
    <w:rsid w:val="003223AE"/>
    <w:rsid w:val="00322CFC"/>
    <w:rsid w:val="0032396D"/>
    <w:rsid w:val="00326C95"/>
    <w:rsid w:val="003317B1"/>
    <w:rsid w:val="00331F06"/>
    <w:rsid w:val="003379B1"/>
    <w:rsid w:val="00343B8C"/>
    <w:rsid w:val="003454B8"/>
    <w:rsid w:val="00351092"/>
    <w:rsid w:val="0035171E"/>
    <w:rsid w:val="00355351"/>
    <w:rsid w:val="00355BDE"/>
    <w:rsid w:val="00356536"/>
    <w:rsid w:val="00362B71"/>
    <w:rsid w:val="003829DB"/>
    <w:rsid w:val="003858D5"/>
    <w:rsid w:val="0038720B"/>
    <w:rsid w:val="00387DE4"/>
    <w:rsid w:val="00393008"/>
    <w:rsid w:val="0039401E"/>
    <w:rsid w:val="003963C4"/>
    <w:rsid w:val="003A53FA"/>
    <w:rsid w:val="003A726E"/>
    <w:rsid w:val="003A77F9"/>
    <w:rsid w:val="003B0FB9"/>
    <w:rsid w:val="003B2D02"/>
    <w:rsid w:val="003B4B2E"/>
    <w:rsid w:val="003B539A"/>
    <w:rsid w:val="003B6CD2"/>
    <w:rsid w:val="003B7686"/>
    <w:rsid w:val="003C41E2"/>
    <w:rsid w:val="003C5A9B"/>
    <w:rsid w:val="003C60A3"/>
    <w:rsid w:val="003C7690"/>
    <w:rsid w:val="003D1C55"/>
    <w:rsid w:val="003D5DD0"/>
    <w:rsid w:val="003D77F4"/>
    <w:rsid w:val="003E2837"/>
    <w:rsid w:val="003E5B94"/>
    <w:rsid w:val="003E638E"/>
    <w:rsid w:val="003E7DBC"/>
    <w:rsid w:val="003F33E6"/>
    <w:rsid w:val="003F36CD"/>
    <w:rsid w:val="003F66C4"/>
    <w:rsid w:val="003F6A8A"/>
    <w:rsid w:val="004018F7"/>
    <w:rsid w:val="00413D83"/>
    <w:rsid w:val="0041626A"/>
    <w:rsid w:val="00423E34"/>
    <w:rsid w:val="0042550C"/>
    <w:rsid w:val="00426597"/>
    <w:rsid w:val="004306A1"/>
    <w:rsid w:val="004323E3"/>
    <w:rsid w:val="00433A5B"/>
    <w:rsid w:val="00433D41"/>
    <w:rsid w:val="0043483C"/>
    <w:rsid w:val="00435FD9"/>
    <w:rsid w:val="0043715D"/>
    <w:rsid w:val="004379FC"/>
    <w:rsid w:val="00441869"/>
    <w:rsid w:val="00443392"/>
    <w:rsid w:val="00447D01"/>
    <w:rsid w:val="004505CB"/>
    <w:rsid w:val="004514DB"/>
    <w:rsid w:val="004527CE"/>
    <w:rsid w:val="00467EEA"/>
    <w:rsid w:val="00471874"/>
    <w:rsid w:val="00472072"/>
    <w:rsid w:val="004757FF"/>
    <w:rsid w:val="00476011"/>
    <w:rsid w:val="00480107"/>
    <w:rsid w:val="00480DF4"/>
    <w:rsid w:val="00483816"/>
    <w:rsid w:val="0048480F"/>
    <w:rsid w:val="00485405"/>
    <w:rsid w:val="00485E68"/>
    <w:rsid w:val="0049152C"/>
    <w:rsid w:val="0049622F"/>
    <w:rsid w:val="00497C7E"/>
    <w:rsid w:val="004A2FED"/>
    <w:rsid w:val="004B07D8"/>
    <w:rsid w:val="004B1869"/>
    <w:rsid w:val="004B23BF"/>
    <w:rsid w:val="004B2F05"/>
    <w:rsid w:val="004B3725"/>
    <w:rsid w:val="004B5451"/>
    <w:rsid w:val="004C0D9C"/>
    <w:rsid w:val="004C4E16"/>
    <w:rsid w:val="004D2D6D"/>
    <w:rsid w:val="004D3429"/>
    <w:rsid w:val="004D3A10"/>
    <w:rsid w:val="004E713B"/>
    <w:rsid w:val="004F2890"/>
    <w:rsid w:val="004F367A"/>
    <w:rsid w:val="004F4450"/>
    <w:rsid w:val="004F65C8"/>
    <w:rsid w:val="00500E17"/>
    <w:rsid w:val="005107EC"/>
    <w:rsid w:val="00513D37"/>
    <w:rsid w:val="00514148"/>
    <w:rsid w:val="00517FDC"/>
    <w:rsid w:val="00521B9F"/>
    <w:rsid w:val="0052218D"/>
    <w:rsid w:val="005226AC"/>
    <w:rsid w:val="0052455B"/>
    <w:rsid w:val="00526313"/>
    <w:rsid w:val="00533C74"/>
    <w:rsid w:val="00535D4D"/>
    <w:rsid w:val="00536930"/>
    <w:rsid w:val="0054165F"/>
    <w:rsid w:val="0054246F"/>
    <w:rsid w:val="005468FD"/>
    <w:rsid w:val="00551CE3"/>
    <w:rsid w:val="00554CE4"/>
    <w:rsid w:val="00564A72"/>
    <w:rsid w:val="005662DE"/>
    <w:rsid w:val="00570FCA"/>
    <w:rsid w:val="00573336"/>
    <w:rsid w:val="00574FBA"/>
    <w:rsid w:val="00581309"/>
    <w:rsid w:val="00583BDA"/>
    <w:rsid w:val="00585E92"/>
    <w:rsid w:val="005902BD"/>
    <w:rsid w:val="00594CEA"/>
    <w:rsid w:val="0059680F"/>
    <w:rsid w:val="005975E1"/>
    <w:rsid w:val="005A0F0F"/>
    <w:rsid w:val="005B0314"/>
    <w:rsid w:val="005B35F9"/>
    <w:rsid w:val="005B7565"/>
    <w:rsid w:val="005C31FC"/>
    <w:rsid w:val="005C3A92"/>
    <w:rsid w:val="005C3D8B"/>
    <w:rsid w:val="005C404B"/>
    <w:rsid w:val="005D2FF5"/>
    <w:rsid w:val="005E176B"/>
    <w:rsid w:val="005E4F6A"/>
    <w:rsid w:val="005E73B8"/>
    <w:rsid w:val="00607AC7"/>
    <w:rsid w:val="00614200"/>
    <w:rsid w:val="00617A8F"/>
    <w:rsid w:val="00633004"/>
    <w:rsid w:val="00634B58"/>
    <w:rsid w:val="00634E3E"/>
    <w:rsid w:val="00635B63"/>
    <w:rsid w:val="0064398B"/>
    <w:rsid w:val="00651CEC"/>
    <w:rsid w:val="00653619"/>
    <w:rsid w:val="00653D1E"/>
    <w:rsid w:val="00653E97"/>
    <w:rsid w:val="00654536"/>
    <w:rsid w:val="00654A59"/>
    <w:rsid w:val="00655173"/>
    <w:rsid w:val="00660260"/>
    <w:rsid w:val="006624A9"/>
    <w:rsid w:val="006627A1"/>
    <w:rsid w:val="0066533C"/>
    <w:rsid w:val="00666314"/>
    <w:rsid w:val="006668B0"/>
    <w:rsid w:val="00670657"/>
    <w:rsid w:val="006733E6"/>
    <w:rsid w:val="00674A14"/>
    <w:rsid w:val="00674D13"/>
    <w:rsid w:val="00676D23"/>
    <w:rsid w:val="00683F60"/>
    <w:rsid w:val="006914A6"/>
    <w:rsid w:val="00696CE3"/>
    <w:rsid w:val="006A0CB4"/>
    <w:rsid w:val="006A4295"/>
    <w:rsid w:val="006A42F6"/>
    <w:rsid w:val="006B4246"/>
    <w:rsid w:val="006C1ABD"/>
    <w:rsid w:val="006C527A"/>
    <w:rsid w:val="006C724D"/>
    <w:rsid w:val="006D0315"/>
    <w:rsid w:val="006E0F75"/>
    <w:rsid w:val="006E39AA"/>
    <w:rsid w:val="006F1EE2"/>
    <w:rsid w:val="006F4A10"/>
    <w:rsid w:val="00701046"/>
    <w:rsid w:val="00702A02"/>
    <w:rsid w:val="00702A61"/>
    <w:rsid w:val="0070546F"/>
    <w:rsid w:val="0070717E"/>
    <w:rsid w:val="00711819"/>
    <w:rsid w:val="00712AF2"/>
    <w:rsid w:val="007245BD"/>
    <w:rsid w:val="0072575B"/>
    <w:rsid w:val="00736737"/>
    <w:rsid w:val="0074122C"/>
    <w:rsid w:val="00750733"/>
    <w:rsid w:val="007535A0"/>
    <w:rsid w:val="00765410"/>
    <w:rsid w:val="007657FC"/>
    <w:rsid w:val="00765CDE"/>
    <w:rsid w:val="007661C5"/>
    <w:rsid w:val="00770678"/>
    <w:rsid w:val="007719DC"/>
    <w:rsid w:val="007725A9"/>
    <w:rsid w:val="0078112B"/>
    <w:rsid w:val="00782846"/>
    <w:rsid w:val="00785B04"/>
    <w:rsid w:val="00787633"/>
    <w:rsid w:val="00793A3B"/>
    <w:rsid w:val="00796A26"/>
    <w:rsid w:val="007B00BA"/>
    <w:rsid w:val="007C27FD"/>
    <w:rsid w:val="007C567A"/>
    <w:rsid w:val="007C69F0"/>
    <w:rsid w:val="007E1174"/>
    <w:rsid w:val="007E3B6C"/>
    <w:rsid w:val="007E6BF2"/>
    <w:rsid w:val="007F04AA"/>
    <w:rsid w:val="007F115B"/>
    <w:rsid w:val="00852EE7"/>
    <w:rsid w:val="00860A7C"/>
    <w:rsid w:val="00861A86"/>
    <w:rsid w:val="008647CF"/>
    <w:rsid w:val="00865085"/>
    <w:rsid w:val="008673DC"/>
    <w:rsid w:val="008711AB"/>
    <w:rsid w:val="008817AB"/>
    <w:rsid w:val="008876CB"/>
    <w:rsid w:val="00896D30"/>
    <w:rsid w:val="008A125E"/>
    <w:rsid w:val="008A4757"/>
    <w:rsid w:val="008B469F"/>
    <w:rsid w:val="008C0A2F"/>
    <w:rsid w:val="008D0925"/>
    <w:rsid w:val="008D1362"/>
    <w:rsid w:val="008E36E7"/>
    <w:rsid w:val="008E56F7"/>
    <w:rsid w:val="008F561D"/>
    <w:rsid w:val="0090304B"/>
    <w:rsid w:val="00905659"/>
    <w:rsid w:val="00906F53"/>
    <w:rsid w:val="00906F60"/>
    <w:rsid w:val="00907BEE"/>
    <w:rsid w:val="00911F50"/>
    <w:rsid w:val="00913160"/>
    <w:rsid w:val="00914BF9"/>
    <w:rsid w:val="009173FA"/>
    <w:rsid w:val="00924511"/>
    <w:rsid w:val="009272A8"/>
    <w:rsid w:val="00934BDA"/>
    <w:rsid w:val="00934C9C"/>
    <w:rsid w:val="00940805"/>
    <w:rsid w:val="009439A1"/>
    <w:rsid w:val="00947297"/>
    <w:rsid w:val="00950217"/>
    <w:rsid w:val="009539C5"/>
    <w:rsid w:val="009547F2"/>
    <w:rsid w:val="00956757"/>
    <w:rsid w:val="00962279"/>
    <w:rsid w:val="009651CD"/>
    <w:rsid w:val="009678B5"/>
    <w:rsid w:val="00972171"/>
    <w:rsid w:val="0097671B"/>
    <w:rsid w:val="009768B3"/>
    <w:rsid w:val="009834F5"/>
    <w:rsid w:val="00984F2B"/>
    <w:rsid w:val="00985A16"/>
    <w:rsid w:val="00990D5E"/>
    <w:rsid w:val="0099454E"/>
    <w:rsid w:val="009A2C93"/>
    <w:rsid w:val="009A57DA"/>
    <w:rsid w:val="009B19FF"/>
    <w:rsid w:val="009B2813"/>
    <w:rsid w:val="009C0BD9"/>
    <w:rsid w:val="009C0D71"/>
    <w:rsid w:val="009C1F8D"/>
    <w:rsid w:val="009C4B03"/>
    <w:rsid w:val="009C7D4C"/>
    <w:rsid w:val="009D411A"/>
    <w:rsid w:val="009D60F3"/>
    <w:rsid w:val="009D6CC7"/>
    <w:rsid w:val="009E2301"/>
    <w:rsid w:val="009F0044"/>
    <w:rsid w:val="009F3AC9"/>
    <w:rsid w:val="00A00D79"/>
    <w:rsid w:val="00A016E0"/>
    <w:rsid w:val="00A027FA"/>
    <w:rsid w:val="00A03CB7"/>
    <w:rsid w:val="00A078BA"/>
    <w:rsid w:val="00A121DC"/>
    <w:rsid w:val="00A13616"/>
    <w:rsid w:val="00A142F0"/>
    <w:rsid w:val="00A161B8"/>
    <w:rsid w:val="00A222C9"/>
    <w:rsid w:val="00A2244C"/>
    <w:rsid w:val="00A32F77"/>
    <w:rsid w:val="00A334C9"/>
    <w:rsid w:val="00A3708F"/>
    <w:rsid w:val="00A4113B"/>
    <w:rsid w:val="00A43034"/>
    <w:rsid w:val="00A47231"/>
    <w:rsid w:val="00A50480"/>
    <w:rsid w:val="00A62683"/>
    <w:rsid w:val="00A64802"/>
    <w:rsid w:val="00A75450"/>
    <w:rsid w:val="00A762A2"/>
    <w:rsid w:val="00A772DD"/>
    <w:rsid w:val="00A829C7"/>
    <w:rsid w:val="00A852C4"/>
    <w:rsid w:val="00A9053B"/>
    <w:rsid w:val="00A95F51"/>
    <w:rsid w:val="00A96CDC"/>
    <w:rsid w:val="00AA1628"/>
    <w:rsid w:val="00AA1D24"/>
    <w:rsid w:val="00AA4576"/>
    <w:rsid w:val="00AA7256"/>
    <w:rsid w:val="00AB353B"/>
    <w:rsid w:val="00AC2EDF"/>
    <w:rsid w:val="00AC3AED"/>
    <w:rsid w:val="00AC527D"/>
    <w:rsid w:val="00AC6E39"/>
    <w:rsid w:val="00AC7998"/>
    <w:rsid w:val="00AE1C44"/>
    <w:rsid w:val="00AE3BE2"/>
    <w:rsid w:val="00AE48D9"/>
    <w:rsid w:val="00AE6913"/>
    <w:rsid w:val="00AF33C3"/>
    <w:rsid w:val="00AF4110"/>
    <w:rsid w:val="00B0133D"/>
    <w:rsid w:val="00B0573C"/>
    <w:rsid w:val="00B058F6"/>
    <w:rsid w:val="00B10151"/>
    <w:rsid w:val="00B146C0"/>
    <w:rsid w:val="00B17503"/>
    <w:rsid w:val="00B1784F"/>
    <w:rsid w:val="00B26A56"/>
    <w:rsid w:val="00B32A79"/>
    <w:rsid w:val="00B34AD9"/>
    <w:rsid w:val="00B37BBC"/>
    <w:rsid w:val="00B418B7"/>
    <w:rsid w:val="00B42F40"/>
    <w:rsid w:val="00B46FA3"/>
    <w:rsid w:val="00B52B8D"/>
    <w:rsid w:val="00B53758"/>
    <w:rsid w:val="00B53C79"/>
    <w:rsid w:val="00B55260"/>
    <w:rsid w:val="00B556E4"/>
    <w:rsid w:val="00B61F1D"/>
    <w:rsid w:val="00B86FDF"/>
    <w:rsid w:val="00B97971"/>
    <w:rsid w:val="00B97B6B"/>
    <w:rsid w:val="00BA03AC"/>
    <w:rsid w:val="00BA1CAE"/>
    <w:rsid w:val="00BA410D"/>
    <w:rsid w:val="00BA5EAE"/>
    <w:rsid w:val="00BA7C0B"/>
    <w:rsid w:val="00BB0531"/>
    <w:rsid w:val="00BC1183"/>
    <w:rsid w:val="00BC5285"/>
    <w:rsid w:val="00BC565E"/>
    <w:rsid w:val="00BC63E3"/>
    <w:rsid w:val="00BD18E7"/>
    <w:rsid w:val="00BD2789"/>
    <w:rsid w:val="00BE1FA1"/>
    <w:rsid w:val="00BF01F6"/>
    <w:rsid w:val="00BF089C"/>
    <w:rsid w:val="00BF182C"/>
    <w:rsid w:val="00BF7314"/>
    <w:rsid w:val="00C045AC"/>
    <w:rsid w:val="00C05104"/>
    <w:rsid w:val="00C10B74"/>
    <w:rsid w:val="00C110CD"/>
    <w:rsid w:val="00C20BD8"/>
    <w:rsid w:val="00C21301"/>
    <w:rsid w:val="00C21D37"/>
    <w:rsid w:val="00C25E17"/>
    <w:rsid w:val="00C32B0A"/>
    <w:rsid w:val="00C42213"/>
    <w:rsid w:val="00C46C15"/>
    <w:rsid w:val="00C470B2"/>
    <w:rsid w:val="00C51DDF"/>
    <w:rsid w:val="00C60966"/>
    <w:rsid w:val="00C62266"/>
    <w:rsid w:val="00C6774C"/>
    <w:rsid w:val="00C67DCA"/>
    <w:rsid w:val="00C67E31"/>
    <w:rsid w:val="00C76C96"/>
    <w:rsid w:val="00C818F1"/>
    <w:rsid w:val="00C82A81"/>
    <w:rsid w:val="00C8331C"/>
    <w:rsid w:val="00C856A0"/>
    <w:rsid w:val="00C87997"/>
    <w:rsid w:val="00C92D5C"/>
    <w:rsid w:val="00C96916"/>
    <w:rsid w:val="00C97923"/>
    <w:rsid w:val="00CA02C4"/>
    <w:rsid w:val="00CA3C26"/>
    <w:rsid w:val="00CB5F6C"/>
    <w:rsid w:val="00CC1527"/>
    <w:rsid w:val="00CC27D0"/>
    <w:rsid w:val="00CD1F1F"/>
    <w:rsid w:val="00CD4A4B"/>
    <w:rsid w:val="00CE128B"/>
    <w:rsid w:val="00CF0E74"/>
    <w:rsid w:val="00CF64BF"/>
    <w:rsid w:val="00CF6A68"/>
    <w:rsid w:val="00D007E3"/>
    <w:rsid w:val="00D01671"/>
    <w:rsid w:val="00D07CB8"/>
    <w:rsid w:val="00D10D02"/>
    <w:rsid w:val="00D10D4C"/>
    <w:rsid w:val="00D10DEC"/>
    <w:rsid w:val="00D13520"/>
    <w:rsid w:val="00D1602B"/>
    <w:rsid w:val="00D21D0D"/>
    <w:rsid w:val="00D21D21"/>
    <w:rsid w:val="00D21FB1"/>
    <w:rsid w:val="00D2603B"/>
    <w:rsid w:val="00D31957"/>
    <w:rsid w:val="00D3239D"/>
    <w:rsid w:val="00D329D1"/>
    <w:rsid w:val="00D32E26"/>
    <w:rsid w:val="00D44537"/>
    <w:rsid w:val="00D515D9"/>
    <w:rsid w:val="00D517A0"/>
    <w:rsid w:val="00D56A41"/>
    <w:rsid w:val="00D57261"/>
    <w:rsid w:val="00D6261C"/>
    <w:rsid w:val="00D6559B"/>
    <w:rsid w:val="00D751E4"/>
    <w:rsid w:val="00D7546D"/>
    <w:rsid w:val="00D762CA"/>
    <w:rsid w:val="00D76670"/>
    <w:rsid w:val="00D81973"/>
    <w:rsid w:val="00D82FB5"/>
    <w:rsid w:val="00D87F55"/>
    <w:rsid w:val="00D966D2"/>
    <w:rsid w:val="00DA5AC3"/>
    <w:rsid w:val="00DA5B0A"/>
    <w:rsid w:val="00DA6579"/>
    <w:rsid w:val="00DB209B"/>
    <w:rsid w:val="00DB35E2"/>
    <w:rsid w:val="00DB3B57"/>
    <w:rsid w:val="00DB4D42"/>
    <w:rsid w:val="00DB7109"/>
    <w:rsid w:val="00DC18DB"/>
    <w:rsid w:val="00DC21AD"/>
    <w:rsid w:val="00DC3DE6"/>
    <w:rsid w:val="00DC7856"/>
    <w:rsid w:val="00DD5958"/>
    <w:rsid w:val="00DD7F31"/>
    <w:rsid w:val="00DE55C5"/>
    <w:rsid w:val="00DE6FA0"/>
    <w:rsid w:val="00DF1388"/>
    <w:rsid w:val="00DF13BE"/>
    <w:rsid w:val="00E00C0F"/>
    <w:rsid w:val="00E03D73"/>
    <w:rsid w:val="00E05773"/>
    <w:rsid w:val="00E1116B"/>
    <w:rsid w:val="00E11FC7"/>
    <w:rsid w:val="00E12F18"/>
    <w:rsid w:val="00E14201"/>
    <w:rsid w:val="00E2185A"/>
    <w:rsid w:val="00E23C52"/>
    <w:rsid w:val="00E274FB"/>
    <w:rsid w:val="00E30DEA"/>
    <w:rsid w:val="00E36AE5"/>
    <w:rsid w:val="00E45B9B"/>
    <w:rsid w:val="00E4644F"/>
    <w:rsid w:val="00E46A86"/>
    <w:rsid w:val="00E46C09"/>
    <w:rsid w:val="00E475B1"/>
    <w:rsid w:val="00E5305C"/>
    <w:rsid w:val="00E67946"/>
    <w:rsid w:val="00E76922"/>
    <w:rsid w:val="00E81573"/>
    <w:rsid w:val="00E86822"/>
    <w:rsid w:val="00E90464"/>
    <w:rsid w:val="00EA1344"/>
    <w:rsid w:val="00EA20DD"/>
    <w:rsid w:val="00EA4309"/>
    <w:rsid w:val="00EA5EFA"/>
    <w:rsid w:val="00EB35AE"/>
    <w:rsid w:val="00EC0D68"/>
    <w:rsid w:val="00EC1B09"/>
    <w:rsid w:val="00EC3D06"/>
    <w:rsid w:val="00EC78E5"/>
    <w:rsid w:val="00ED1308"/>
    <w:rsid w:val="00ED1C23"/>
    <w:rsid w:val="00ED36D5"/>
    <w:rsid w:val="00EE1578"/>
    <w:rsid w:val="00EE3E1C"/>
    <w:rsid w:val="00EF3780"/>
    <w:rsid w:val="00EF427F"/>
    <w:rsid w:val="00EF44E3"/>
    <w:rsid w:val="00F00366"/>
    <w:rsid w:val="00F05461"/>
    <w:rsid w:val="00F054B5"/>
    <w:rsid w:val="00F05880"/>
    <w:rsid w:val="00F05D80"/>
    <w:rsid w:val="00F15599"/>
    <w:rsid w:val="00F16029"/>
    <w:rsid w:val="00F16097"/>
    <w:rsid w:val="00F20090"/>
    <w:rsid w:val="00F2079F"/>
    <w:rsid w:val="00F31F8D"/>
    <w:rsid w:val="00F329A1"/>
    <w:rsid w:val="00F33E9A"/>
    <w:rsid w:val="00F45555"/>
    <w:rsid w:val="00F46016"/>
    <w:rsid w:val="00F46C57"/>
    <w:rsid w:val="00F544EF"/>
    <w:rsid w:val="00F56B42"/>
    <w:rsid w:val="00F5754F"/>
    <w:rsid w:val="00F679B9"/>
    <w:rsid w:val="00F71077"/>
    <w:rsid w:val="00F7581A"/>
    <w:rsid w:val="00F763FD"/>
    <w:rsid w:val="00F81879"/>
    <w:rsid w:val="00F819C6"/>
    <w:rsid w:val="00F85876"/>
    <w:rsid w:val="00F92A80"/>
    <w:rsid w:val="00F93B93"/>
    <w:rsid w:val="00FB0472"/>
    <w:rsid w:val="00FB4402"/>
    <w:rsid w:val="00FB4ABF"/>
    <w:rsid w:val="00FB5662"/>
    <w:rsid w:val="00FC1E9B"/>
    <w:rsid w:val="00FC2A77"/>
    <w:rsid w:val="00FC4DFC"/>
    <w:rsid w:val="00FC6441"/>
    <w:rsid w:val="00FC697D"/>
    <w:rsid w:val="00FD47B8"/>
    <w:rsid w:val="00FD4EFE"/>
    <w:rsid w:val="00FD665C"/>
    <w:rsid w:val="00FE01F0"/>
    <w:rsid w:val="00FE307A"/>
    <w:rsid w:val="00FE338D"/>
    <w:rsid w:val="00FE65B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1497D"/>
  <w15:docId w15:val="{E2BB2CD9-57CC-0A48-BCFF-43487895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0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13520"/>
    <w:pPr>
      <w:keepNext/>
      <w:spacing w:line="0" w:lineRule="atLeast"/>
      <w:jc w:val="center"/>
      <w:outlineLvl w:val="0"/>
    </w:pPr>
    <w:rPr>
      <w:rFonts w:eastAsia="標楷體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D13520"/>
    <w:pPr>
      <w:keepNext/>
      <w:spacing w:line="0" w:lineRule="atLeast"/>
      <w:jc w:val="center"/>
      <w:outlineLvl w:val="1"/>
    </w:pPr>
    <w:rPr>
      <w:rFonts w:eastAsia="標楷體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A66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2FB5"/>
    <w:pPr>
      <w:spacing w:after="120"/>
      <w:ind w:leftChars="200" w:left="480"/>
    </w:pPr>
    <w:rPr>
      <w:szCs w:val="20"/>
    </w:rPr>
  </w:style>
  <w:style w:type="paragraph" w:styleId="a4">
    <w:name w:val="footer"/>
    <w:basedOn w:val="a"/>
    <w:rsid w:val="00D8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82FB5"/>
  </w:style>
  <w:style w:type="character" w:styleId="a6">
    <w:name w:val="Hyperlink"/>
    <w:rsid w:val="00D82FB5"/>
    <w:rPr>
      <w:color w:val="0000FF"/>
      <w:u w:val="single"/>
    </w:rPr>
  </w:style>
  <w:style w:type="paragraph" w:styleId="a7">
    <w:name w:val="Balloon Text"/>
    <w:basedOn w:val="a"/>
    <w:semiHidden/>
    <w:rsid w:val="00D82FB5"/>
    <w:rPr>
      <w:rFonts w:ascii="Arial" w:hAnsi="Arial"/>
      <w:sz w:val="18"/>
      <w:szCs w:val="18"/>
    </w:rPr>
  </w:style>
  <w:style w:type="paragraph" w:styleId="a8">
    <w:name w:val="header"/>
    <w:basedOn w:val="a"/>
    <w:rsid w:val="00D8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msolistparagraph0">
    <w:name w:val="msolistparagraph"/>
    <w:basedOn w:val="a"/>
    <w:rsid w:val="00074C03"/>
    <w:pPr>
      <w:widowControl/>
      <w:ind w:left="480"/>
    </w:pPr>
    <w:rPr>
      <w:rFonts w:ascii="Calibri" w:eastAsia="Arial Unicode MS" w:hAnsi="Calibri" w:cs="Arial Unicode MS"/>
      <w:kern w:val="0"/>
    </w:rPr>
  </w:style>
  <w:style w:type="table" w:styleId="a9">
    <w:name w:val="Table Grid"/>
    <w:basedOn w:val="a1"/>
    <w:rsid w:val="00DB3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a0"/>
    <w:rsid w:val="003D1C55"/>
  </w:style>
  <w:style w:type="paragraph" w:styleId="21">
    <w:name w:val="Body Text Indent 2"/>
    <w:basedOn w:val="a"/>
    <w:link w:val="22"/>
    <w:uiPriority w:val="99"/>
    <w:semiHidden/>
    <w:unhideWhenUsed/>
    <w:rsid w:val="00E76922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semiHidden/>
    <w:rsid w:val="00E76922"/>
    <w:rPr>
      <w:kern w:val="2"/>
      <w:sz w:val="24"/>
      <w:szCs w:val="24"/>
    </w:rPr>
  </w:style>
  <w:style w:type="paragraph" w:styleId="aa">
    <w:name w:val="Salutation"/>
    <w:basedOn w:val="a"/>
    <w:next w:val="a"/>
    <w:link w:val="ab"/>
    <w:semiHidden/>
    <w:rsid w:val="008D1362"/>
    <w:rPr>
      <w:szCs w:val="20"/>
      <w:lang w:val="x-none" w:eastAsia="x-none"/>
    </w:rPr>
  </w:style>
  <w:style w:type="character" w:customStyle="1" w:styleId="ab">
    <w:name w:val="問候 字元"/>
    <w:link w:val="aa"/>
    <w:semiHidden/>
    <w:rsid w:val="008D1362"/>
    <w:rPr>
      <w:kern w:val="2"/>
      <w:sz w:val="24"/>
    </w:rPr>
  </w:style>
  <w:style w:type="paragraph" w:styleId="Web">
    <w:name w:val="Normal (Web)"/>
    <w:basedOn w:val="a"/>
    <w:uiPriority w:val="99"/>
    <w:rsid w:val="00CB5F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story">
    <w:name w:val="text_story"/>
    <w:basedOn w:val="a0"/>
    <w:rsid w:val="000F32AF"/>
  </w:style>
  <w:style w:type="character" w:styleId="ac">
    <w:name w:val="Strong"/>
    <w:uiPriority w:val="22"/>
    <w:qFormat/>
    <w:rsid w:val="00765CDE"/>
    <w:rPr>
      <w:b/>
      <w:bCs/>
    </w:rPr>
  </w:style>
  <w:style w:type="character" w:customStyle="1" w:styleId="style71">
    <w:name w:val="style71"/>
    <w:rsid w:val="00387DE4"/>
    <w:rPr>
      <w:rFonts w:ascii="新細明體" w:eastAsia="新細明體" w:hAnsi="新細明體" w:hint="eastAsia"/>
      <w:sz w:val="20"/>
      <w:szCs w:val="20"/>
    </w:rPr>
  </w:style>
  <w:style w:type="paragraph" w:styleId="ad">
    <w:name w:val="annotation text"/>
    <w:basedOn w:val="a"/>
    <w:link w:val="ae"/>
    <w:semiHidden/>
    <w:rsid w:val="00F054B5"/>
    <w:rPr>
      <w:lang w:val="x-none" w:eastAsia="x-none"/>
    </w:rPr>
  </w:style>
  <w:style w:type="character" w:customStyle="1" w:styleId="ae">
    <w:name w:val="註解文字 字元"/>
    <w:link w:val="ad"/>
    <w:semiHidden/>
    <w:rsid w:val="00F054B5"/>
    <w:rPr>
      <w:kern w:val="2"/>
      <w:sz w:val="24"/>
      <w:szCs w:val="24"/>
    </w:rPr>
  </w:style>
  <w:style w:type="character" w:customStyle="1" w:styleId="10">
    <w:name w:val="標題 1 字元"/>
    <w:link w:val="1"/>
    <w:rsid w:val="00D13520"/>
    <w:rPr>
      <w:rFonts w:eastAsia="標楷體"/>
      <w:b/>
      <w:bCs/>
      <w:kern w:val="2"/>
      <w:sz w:val="24"/>
      <w:szCs w:val="24"/>
    </w:rPr>
  </w:style>
  <w:style w:type="character" w:customStyle="1" w:styleId="20">
    <w:name w:val="標題 2 字元"/>
    <w:link w:val="2"/>
    <w:rsid w:val="00D13520"/>
    <w:rPr>
      <w:rFonts w:eastAsia="標楷體"/>
      <w:b/>
      <w:bCs/>
      <w:kern w:val="2"/>
      <w:sz w:val="28"/>
      <w:szCs w:val="28"/>
    </w:rPr>
  </w:style>
  <w:style w:type="character" w:customStyle="1" w:styleId="30">
    <w:name w:val="標題 3 字元"/>
    <w:link w:val="3"/>
    <w:uiPriority w:val="9"/>
    <w:semiHidden/>
    <w:rsid w:val="00054A66"/>
    <w:rPr>
      <w:rFonts w:ascii="Calibri Light" w:eastAsia="新細明體" w:hAnsi="Calibri Light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89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719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0373">
                          <w:marLeft w:val="6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42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82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0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5758658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67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.mohw.gov.tw/maportal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2EE1-943E-42B3-851F-E1D72463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1331</Words>
  <Characters>432</Characters>
  <Application>Microsoft Office Word</Application>
  <DocSecurity>0</DocSecurity>
  <Lines>3</Lines>
  <Paragraphs>3</Paragraphs>
  <ScaleCrop>false</ScaleCrop>
  <Company>CGMH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opdscr</dc:creator>
  <cp:lastModifiedBy>趙紫宇</cp:lastModifiedBy>
  <cp:revision>34</cp:revision>
  <cp:lastPrinted>2021-12-08T06:11:00Z</cp:lastPrinted>
  <dcterms:created xsi:type="dcterms:W3CDTF">2022-09-06T05:06:00Z</dcterms:created>
  <dcterms:modified xsi:type="dcterms:W3CDTF">2022-09-28T01:44:00Z</dcterms:modified>
</cp:coreProperties>
</file>