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E5" w:rsidRDefault="000B290F">
      <w:pPr>
        <w:jc w:val="center"/>
        <w:rPr>
          <w:rFonts w:ascii="標楷體" w:eastAsia="標楷體" w:hAnsi="標楷體"/>
          <w:b/>
          <w:bCs/>
          <w:sz w:val="40"/>
          <w:szCs w:val="44"/>
        </w:rPr>
      </w:pPr>
      <w:r w:rsidRPr="001A671D">
        <w:rPr>
          <w:rFonts w:ascii="標楷體" w:eastAsia="標楷體" w:hAnsi="標楷體"/>
          <w:b/>
          <w:bCs/>
          <w:color w:val="000000" w:themeColor="text1"/>
          <w:sz w:val="40"/>
          <w:szCs w:val="44"/>
          <w:u w:val="single"/>
        </w:rPr>
        <w:t>111</w:t>
      </w:r>
      <w:r w:rsidR="006A2DE5" w:rsidRPr="001A671D">
        <w:rPr>
          <w:rFonts w:ascii="標楷體" w:eastAsia="標楷體" w:hAnsi="標楷體" w:hint="eastAsia"/>
          <w:b/>
          <w:bCs/>
          <w:color w:val="000000" w:themeColor="text1"/>
          <w:sz w:val="40"/>
          <w:szCs w:val="44"/>
        </w:rPr>
        <w:t>年</w:t>
      </w:r>
      <w:r w:rsidR="006A2DE5">
        <w:rPr>
          <w:rFonts w:ascii="標楷體" w:eastAsia="標楷體" w:hAnsi="標楷體" w:hint="eastAsia"/>
          <w:b/>
          <w:bCs/>
          <w:sz w:val="40"/>
          <w:szCs w:val="44"/>
        </w:rPr>
        <w:t>度</w:t>
      </w:r>
      <w:r w:rsidR="001805F9" w:rsidRPr="008C12E2">
        <w:rPr>
          <w:rFonts w:ascii="標楷體" w:eastAsia="標楷體" w:hAnsi="標楷體" w:hint="eastAsia"/>
          <w:b/>
          <w:bCs/>
          <w:color w:val="000000" w:themeColor="text1"/>
          <w:sz w:val="40"/>
          <w:szCs w:val="44"/>
        </w:rPr>
        <w:t>社團法人</w:t>
      </w:r>
      <w:r w:rsidR="006A2DE5">
        <w:rPr>
          <w:rFonts w:ascii="標楷體" w:eastAsia="標楷體" w:hAnsi="標楷體" w:hint="eastAsia"/>
          <w:b/>
          <w:bCs/>
          <w:sz w:val="40"/>
          <w:szCs w:val="44"/>
        </w:rPr>
        <w:t>南投縣護理師護士公會</w:t>
      </w:r>
    </w:p>
    <w:p w:rsidR="006A2DE5" w:rsidRDefault="006A2DE5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b/>
          <w:bCs/>
          <w:sz w:val="40"/>
          <w:szCs w:val="44"/>
        </w:rPr>
        <w:t>護理教育研討會</w:t>
      </w:r>
    </w:p>
    <w:p w:rsidR="006A2DE5" w:rsidRDefault="006A2DE5">
      <w:pPr>
        <w:adjustRightInd w:val="0"/>
        <w:snapToGrid w:val="0"/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  題：</w:t>
      </w:r>
      <w:r w:rsidR="00A004D8">
        <w:rPr>
          <w:rFonts w:ascii="標楷體" w:eastAsia="標楷體" w:hAnsi="標楷體" w:hint="eastAsia"/>
          <w:sz w:val="28"/>
          <w:szCs w:val="28"/>
        </w:rPr>
        <w:t>護理臨床教師訓練-基礎</w:t>
      </w:r>
      <w:r w:rsidR="00A004D8" w:rsidRPr="001A736B">
        <w:rPr>
          <w:rFonts w:ascii="標楷體" w:eastAsia="標楷體" w:hAnsi="標楷體" w:hint="eastAsia"/>
          <w:sz w:val="28"/>
          <w:szCs w:val="28"/>
        </w:rPr>
        <w:t>課程</w:t>
      </w:r>
    </w:p>
    <w:p w:rsidR="006A2DE5" w:rsidRDefault="006A2DE5">
      <w:pPr>
        <w:adjustRightInd w:val="0"/>
        <w:snapToGrid w:val="0"/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    的：</w:t>
      </w:r>
      <w:r w:rsidR="00A004D8" w:rsidRPr="0099236F">
        <w:rPr>
          <w:rFonts w:ascii="標楷體" w:eastAsia="標楷體" w:hAnsi="標楷體" w:hint="eastAsia"/>
          <w:iCs/>
          <w:color w:val="000000"/>
          <w:sz w:val="28"/>
          <w:szCs w:val="28"/>
        </w:rPr>
        <w:t>提升護理臨床教師之教學及輔導效能。</w:t>
      </w:r>
    </w:p>
    <w:p w:rsidR="006A2DE5" w:rsidRDefault="006A2DE5">
      <w:pPr>
        <w:widowControl w:val="0"/>
        <w:numPr>
          <w:ilvl w:val="0"/>
          <w:numId w:val="21"/>
        </w:numPr>
        <w:adjustRightInd w:val="0"/>
        <w:spacing w:beforeLines="50" w:before="120" w:line="320" w:lineRule="exact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1805F9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社團法人</w:t>
      </w:r>
      <w:r>
        <w:rPr>
          <w:rFonts w:ascii="標楷體" w:eastAsia="標楷體" w:hAnsi="標楷體" w:hint="eastAsia"/>
          <w:sz w:val="28"/>
          <w:szCs w:val="28"/>
        </w:rPr>
        <w:t>南投縣護理師護士公會</w:t>
      </w:r>
    </w:p>
    <w:p w:rsidR="00A004D8" w:rsidRPr="00B6395F" w:rsidRDefault="00A004D8">
      <w:pPr>
        <w:widowControl w:val="0"/>
        <w:numPr>
          <w:ilvl w:val="0"/>
          <w:numId w:val="21"/>
        </w:numPr>
        <w:adjustRightInd w:val="0"/>
        <w:spacing w:beforeLines="50" w:before="120" w:line="320" w:lineRule="exact"/>
        <w:ind w:left="720" w:hanging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395F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承辦單位：佑民醫療社團法人佑民醫院</w:t>
      </w:r>
    </w:p>
    <w:p w:rsidR="006A2DE5" w:rsidRPr="00B6395F" w:rsidRDefault="006A2DE5" w:rsidP="00A004D8">
      <w:pPr>
        <w:widowControl w:val="0"/>
        <w:numPr>
          <w:ilvl w:val="0"/>
          <w:numId w:val="21"/>
        </w:numPr>
        <w:adjustRightInd w:val="0"/>
        <w:spacing w:beforeLines="50" w:before="120"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395F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</w:t>
      </w:r>
      <w:r w:rsidR="00A004D8" w:rsidRPr="00B6395F">
        <w:rPr>
          <w:rFonts w:ascii="標楷體" w:eastAsia="標楷體" w:hAnsi="標楷體" w:hint="eastAsia"/>
          <w:color w:val="000000" w:themeColor="text1"/>
          <w:sz w:val="28"/>
          <w:szCs w:val="28"/>
        </w:rPr>
        <w:t>彰化基督教醫院師資培育中心</w:t>
      </w:r>
    </w:p>
    <w:p w:rsidR="006A2DE5" w:rsidRDefault="006A2DE5">
      <w:pPr>
        <w:widowControl w:val="0"/>
        <w:numPr>
          <w:ilvl w:val="0"/>
          <w:numId w:val="21"/>
        </w:numPr>
        <w:adjustRightInd w:val="0"/>
        <w:spacing w:beforeLines="50" w:before="120" w:line="320" w:lineRule="exact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點：</w:t>
      </w:r>
      <w:r w:rsidR="00D30CA0">
        <w:rPr>
          <w:rFonts w:ascii="標楷體" w:eastAsia="標楷體" w:hAnsi="標楷體" w:hint="eastAsia"/>
          <w:color w:val="000000"/>
          <w:sz w:val="28"/>
          <w:szCs w:val="28"/>
        </w:rPr>
        <w:t>佑民醫療社團法人佑民醫院</w:t>
      </w:r>
      <w:r w:rsidR="008F0188">
        <w:rPr>
          <w:rFonts w:ascii="標楷體" w:eastAsia="標楷體" w:hAnsi="標楷體" w:hint="eastAsia"/>
          <w:color w:val="000000"/>
          <w:sz w:val="28"/>
          <w:szCs w:val="28"/>
        </w:rPr>
        <w:t>婦幼大樓9</w:t>
      </w:r>
      <w:r w:rsidR="008F0188">
        <w:rPr>
          <w:rFonts w:ascii="標楷體" w:eastAsia="標楷體" w:hAnsi="標楷體"/>
          <w:color w:val="000000"/>
          <w:sz w:val="28"/>
          <w:szCs w:val="28"/>
        </w:rPr>
        <w:t>樓會議室</w:t>
      </w:r>
    </w:p>
    <w:p w:rsidR="006A2DE5" w:rsidRDefault="006A2DE5">
      <w:pPr>
        <w:widowControl w:val="0"/>
        <w:numPr>
          <w:ilvl w:val="0"/>
          <w:numId w:val="21"/>
        </w:numPr>
        <w:adjustRightInd w:val="0"/>
        <w:spacing w:beforeLines="50" w:before="120" w:line="32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8F0188">
        <w:rPr>
          <w:rFonts w:ascii="標楷體" w:eastAsia="標楷體" w:hAnsi="標楷體" w:hint="eastAsia"/>
          <w:sz w:val="28"/>
          <w:szCs w:val="28"/>
        </w:rPr>
        <w:t>護理人員</w:t>
      </w:r>
    </w:p>
    <w:p w:rsidR="006A2DE5" w:rsidRDefault="006A2DE5">
      <w:pPr>
        <w:widowControl w:val="0"/>
        <w:numPr>
          <w:ilvl w:val="0"/>
          <w:numId w:val="21"/>
        </w:numPr>
        <w:adjustRightInd w:val="0"/>
        <w:spacing w:beforeLines="50" w:before="120" w:line="320" w:lineRule="exact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參加名額：</w:t>
      </w:r>
      <w:r w:rsidR="008F0188">
        <w:rPr>
          <w:rFonts w:ascii="標楷體" w:eastAsia="標楷體" w:hAnsi="標楷體"/>
          <w:sz w:val="28"/>
          <w:szCs w:val="28"/>
        </w:rPr>
        <w:t>80</w:t>
      </w:r>
    </w:p>
    <w:p w:rsidR="006A2DE5" w:rsidRDefault="006A2DE5">
      <w:pPr>
        <w:widowControl w:val="0"/>
        <w:numPr>
          <w:ilvl w:val="0"/>
          <w:numId w:val="21"/>
        </w:numPr>
        <w:adjustRightInd w:val="0"/>
        <w:spacing w:beforeLines="50" w:before="120" w:line="320" w:lineRule="exact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上課日期：</w:t>
      </w:r>
      <w:r w:rsidR="008F0188">
        <w:rPr>
          <w:rFonts w:ascii="標楷體" w:eastAsia="標楷體" w:hAnsi="標楷體" w:hint="eastAsia"/>
          <w:sz w:val="28"/>
          <w:szCs w:val="28"/>
        </w:rPr>
        <w:t>1</w:t>
      </w:r>
      <w:r w:rsidR="008F0188">
        <w:rPr>
          <w:rFonts w:ascii="標楷體" w:eastAsia="標楷體" w:hAnsi="標楷體"/>
          <w:sz w:val="28"/>
          <w:szCs w:val="28"/>
        </w:rPr>
        <w:t>11年</w:t>
      </w:r>
      <w:r w:rsidR="008F0188">
        <w:rPr>
          <w:rFonts w:ascii="標楷體" w:eastAsia="標楷體" w:hAnsi="標楷體" w:hint="eastAsia"/>
          <w:sz w:val="28"/>
          <w:szCs w:val="28"/>
        </w:rPr>
        <w:t>1</w:t>
      </w:r>
      <w:r w:rsidR="008F0188">
        <w:rPr>
          <w:rFonts w:ascii="標楷體" w:eastAsia="標楷體" w:hAnsi="標楷體"/>
          <w:sz w:val="28"/>
          <w:szCs w:val="28"/>
        </w:rPr>
        <w:t>0月</w:t>
      </w:r>
      <w:r w:rsidR="008F0188">
        <w:rPr>
          <w:rFonts w:ascii="標楷體" w:eastAsia="標楷體" w:hAnsi="標楷體" w:hint="eastAsia"/>
          <w:sz w:val="28"/>
          <w:szCs w:val="28"/>
        </w:rPr>
        <w:t>2</w:t>
      </w:r>
      <w:r w:rsidR="008F0188">
        <w:rPr>
          <w:rFonts w:ascii="標楷體" w:eastAsia="標楷體" w:hAnsi="標楷體"/>
          <w:sz w:val="28"/>
          <w:szCs w:val="28"/>
        </w:rPr>
        <w:t>5日</w:t>
      </w:r>
      <w:r w:rsidR="008F0188">
        <w:rPr>
          <w:rFonts w:ascii="標楷體" w:eastAsia="標楷體" w:hAnsi="標楷體" w:hint="eastAsia"/>
          <w:sz w:val="28"/>
          <w:szCs w:val="28"/>
        </w:rPr>
        <w:t>（</w:t>
      </w:r>
      <w:r w:rsidR="008F0188">
        <w:rPr>
          <w:rFonts w:ascii="標楷體" w:eastAsia="標楷體" w:hAnsi="標楷體"/>
          <w:sz w:val="28"/>
          <w:szCs w:val="28"/>
        </w:rPr>
        <w:t>星期二</w:t>
      </w:r>
      <w:r w:rsidR="008F0188">
        <w:rPr>
          <w:rFonts w:ascii="標楷體" w:eastAsia="標楷體" w:hAnsi="標楷體" w:hint="eastAsia"/>
          <w:sz w:val="28"/>
          <w:szCs w:val="28"/>
        </w:rPr>
        <w:t>）</w:t>
      </w:r>
    </w:p>
    <w:p w:rsidR="001805F9" w:rsidRPr="001805F9" w:rsidRDefault="006A2DE5" w:rsidP="001805F9">
      <w:pPr>
        <w:widowControl w:val="0"/>
        <w:numPr>
          <w:ilvl w:val="0"/>
          <w:numId w:val="21"/>
        </w:numPr>
        <w:adjustRightInd w:val="0"/>
        <w:spacing w:beforeLines="50" w:before="120" w:line="320" w:lineRule="exact"/>
        <w:ind w:left="1440" w:hanging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費用：</w:t>
      </w:r>
      <w:r w:rsidR="001805F9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社團法人南投縣護理師護士公會活動會員不收費（指已繳交本會 </w:t>
      </w:r>
      <w:r w:rsidR="001805F9" w:rsidRPr="008C12E2">
        <w:rPr>
          <w:rFonts w:ascii="標楷體" w:eastAsia="標楷體" w:hAnsi="標楷體"/>
          <w:color w:val="000000" w:themeColor="text1"/>
          <w:sz w:val="28"/>
          <w:szCs w:val="28"/>
        </w:rPr>
        <w:br/>
        <w:t xml:space="preserve"> </w:t>
      </w:r>
      <w:r w:rsidR="001805F9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該年度會費者）；非活動會員、外縣市學員＄300元。</w:t>
      </w:r>
    </w:p>
    <w:p w:rsidR="006A2DE5" w:rsidRDefault="006A2DE5" w:rsidP="001805F9">
      <w:pPr>
        <w:widowControl w:val="0"/>
        <w:numPr>
          <w:ilvl w:val="0"/>
          <w:numId w:val="21"/>
        </w:numPr>
        <w:adjustRightInd w:val="0"/>
        <w:spacing w:beforeLines="50" w:before="120" w:line="320" w:lineRule="exact"/>
        <w:ind w:left="1440" w:hanging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報名注意事項：</w:t>
      </w:r>
    </w:p>
    <w:p w:rsidR="004B5622" w:rsidRDefault="004B5622" w:rsidP="004B5622">
      <w:pPr>
        <w:widowControl w:val="0"/>
        <w:tabs>
          <w:tab w:val="left" w:pos="720"/>
        </w:tabs>
        <w:adjustRightInd w:val="0"/>
        <w:spacing w:beforeLines="50" w:before="120" w:line="320" w:lineRule="exact"/>
        <w:ind w:left="720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4B5622">
        <w:rPr>
          <w:rFonts w:ascii="標楷體" w:eastAsia="標楷體" w:hint="eastAsia"/>
          <w:kern w:val="2"/>
          <w:sz w:val="28"/>
          <w:szCs w:val="20"/>
        </w:rPr>
        <w:t>1.報名方式：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</w:t>
      </w:r>
    </w:p>
    <w:p w:rsidR="004B5622" w:rsidRPr="00907489" w:rsidRDefault="008F0188" w:rsidP="004B5622">
      <w:pPr>
        <w:widowControl w:val="0"/>
        <w:numPr>
          <w:ilvl w:val="1"/>
          <w:numId w:val="22"/>
        </w:numPr>
        <w:tabs>
          <w:tab w:val="clear" w:pos="1445"/>
          <w:tab w:val="num" w:pos="-2520"/>
        </w:tabs>
        <w:adjustRightInd w:val="0"/>
        <w:snapToGrid w:val="0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佑民</w:t>
      </w:r>
      <w:r w:rsidR="004B5622" w:rsidRPr="00907489">
        <w:rPr>
          <w:rFonts w:ascii="標楷體" w:eastAsia="標楷體" w:hAnsi="標楷體" w:hint="eastAsia"/>
          <w:color w:val="000000"/>
          <w:sz w:val="28"/>
          <w:szCs w:val="28"/>
        </w:rPr>
        <w:t>院內學員請與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護理部教學護理師林佩珊</w:t>
      </w:r>
      <w:r w:rsidR="004B5622" w:rsidRPr="00907489">
        <w:rPr>
          <w:rFonts w:ascii="標楷體" w:eastAsia="標楷體" w:hAnsi="標楷體" w:hint="eastAsia"/>
          <w:color w:val="000000"/>
          <w:sz w:val="28"/>
          <w:szCs w:val="28"/>
        </w:rPr>
        <w:t>報名，電話（049）</w:t>
      </w:r>
      <w:r>
        <w:rPr>
          <w:rFonts w:ascii="標楷體" w:eastAsia="標楷體" w:hAnsi="標楷體"/>
          <w:color w:val="000000"/>
          <w:sz w:val="28"/>
          <w:szCs w:val="28"/>
        </w:rPr>
        <w:t>2358151</w:t>
      </w:r>
      <w:r w:rsidR="004B5622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>
        <w:rPr>
          <w:rFonts w:ascii="標楷體" w:eastAsia="標楷體" w:hAnsi="標楷體"/>
          <w:color w:val="000000"/>
          <w:sz w:val="28"/>
          <w:szCs w:val="28"/>
        </w:rPr>
        <w:t>2310</w:t>
      </w:r>
      <w:r w:rsidR="004B5622" w:rsidRPr="0090748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B5622" w:rsidRPr="00907489" w:rsidRDefault="004B5622" w:rsidP="004B5622">
      <w:pPr>
        <w:widowControl w:val="0"/>
        <w:numPr>
          <w:ilvl w:val="1"/>
          <w:numId w:val="22"/>
        </w:numPr>
        <w:tabs>
          <w:tab w:val="clear" w:pos="1445"/>
          <w:tab w:val="num" w:pos="-2520"/>
        </w:tabs>
        <w:adjustRightInd w:val="0"/>
        <w:snapToGrid w:val="0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907489">
        <w:rPr>
          <w:rFonts w:ascii="標楷體" w:eastAsia="標楷體" w:hAnsi="標楷體" w:hint="eastAsia"/>
          <w:color w:val="000000"/>
          <w:sz w:val="28"/>
          <w:szCs w:val="28"/>
        </w:rPr>
        <w:t>其</w:t>
      </w:r>
      <w:r w:rsidR="002735F1">
        <w:rPr>
          <w:rFonts w:ascii="標楷體" w:eastAsia="標楷體" w:hAnsi="標楷體" w:hint="eastAsia"/>
          <w:color w:val="000000"/>
          <w:sz w:val="28"/>
          <w:szCs w:val="28"/>
        </w:rPr>
        <w:t>他院外</w:t>
      </w:r>
      <w:r w:rsidRPr="00907489">
        <w:rPr>
          <w:rFonts w:ascii="標楷體" w:eastAsia="標楷體" w:hAnsi="標楷體" w:hint="eastAsia"/>
          <w:color w:val="000000"/>
          <w:sz w:val="28"/>
          <w:szCs w:val="28"/>
        </w:rPr>
        <w:t>會員及外縣市會員請網路線上報名，請至本會網站</w:t>
      </w:r>
      <w:r w:rsidRPr="00907489">
        <w:rPr>
          <w:rFonts w:ascii="Arial" w:eastAsia="標楷體" w:hAnsi="Arial" w:cs="Arial"/>
          <w:color w:val="000000"/>
        </w:rPr>
        <w:t>http://www.nantou-nurses.org.tw</w:t>
      </w:r>
      <w:r w:rsidRPr="00907489">
        <w:rPr>
          <w:rFonts w:ascii="標楷體" w:eastAsia="標楷體" w:hAnsi="標楷體" w:hint="eastAsia"/>
          <w:color w:val="000000"/>
          <w:sz w:val="28"/>
          <w:szCs w:val="28"/>
        </w:rPr>
        <w:t>【線上報名系統】－</w:t>
      </w:r>
      <w:r w:rsidR="001805F9">
        <w:rPr>
          <w:rFonts w:ascii="標楷體" w:eastAsia="標楷體" w:hAnsi="標楷體" w:hint="eastAsia"/>
          <w:color w:val="000000"/>
          <w:sz w:val="28"/>
          <w:szCs w:val="28"/>
        </w:rPr>
        <w:t>&gt;</w:t>
      </w:r>
      <w:r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1805F9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護理臨床教師訓練-基礎課程</w:t>
      </w:r>
      <w:r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】網路報名。</w:t>
      </w:r>
    </w:p>
    <w:p w:rsidR="004B5622" w:rsidRPr="00907489" w:rsidRDefault="004B5622" w:rsidP="004B5622">
      <w:pPr>
        <w:widowControl w:val="0"/>
        <w:numPr>
          <w:ilvl w:val="1"/>
          <w:numId w:val="22"/>
        </w:numPr>
        <w:tabs>
          <w:tab w:val="clear" w:pos="1445"/>
          <w:tab w:val="num" w:pos="-2520"/>
        </w:tabs>
        <w:adjustRightInd w:val="0"/>
        <w:snapToGrid w:val="0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907489">
        <w:rPr>
          <w:rFonts w:ascii="標楷體" w:eastAsia="標楷體" w:hAnsi="標楷體" w:hint="eastAsia"/>
          <w:color w:val="000000"/>
          <w:sz w:val="28"/>
          <w:szCs w:val="28"/>
        </w:rPr>
        <w:t>請務必填妥相關報名資料，以利登錄積分。</w:t>
      </w:r>
    </w:p>
    <w:p w:rsidR="004B5622" w:rsidRPr="00E12F2D" w:rsidRDefault="004B5622" w:rsidP="00E12F2D">
      <w:pPr>
        <w:widowControl w:val="0"/>
        <w:numPr>
          <w:ilvl w:val="1"/>
          <w:numId w:val="22"/>
        </w:numPr>
        <w:tabs>
          <w:tab w:val="clear" w:pos="1445"/>
          <w:tab w:val="num" w:pos="-2520"/>
        </w:tabs>
        <w:adjustRightInd w:val="0"/>
        <w:snapToGrid w:val="0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907489">
        <w:rPr>
          <w:rFonts w:ascii="標楷體" w:eastAsia="標楷體" w:hAnsi="標楷體" w:hint="eastAsia"/>
          <w:color w:val="000000"/>
          <w:sz w:val="28"/>
          <w:szCs w:val="28"/>
        </w:rPr>
        <w:t>恕不接受現場報名。</w:t>
      </w:r>
    </w:p>
    <w:p w:rsidR="004B5622" w:rsidRPr="008C12E2" w:rsidRDefault="004B5622" w:rsidP="001805F9">
      <w:pPr>
        <w:pStyle w:val="aa"/>
        <w:numPr>
          <w:ilvl w:val="0"/>
          <w:numId w:val="22"/>
        </w:numPr>
        <w:adjustRightInd w:val="0"/>
        <w:spacing w:beforeLines="50" w:before="120"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</w:t>
      </w:r>
      <w:r w:rsidR="001805F9" w:rsidRPr="008C12E2">
        <w:rPr>
          <w:rFonts w:ascii="標楷體" w:eastAsia="標楷體" w:hAnsi="標楷體"/>
          <w:color w:val="000000" w:themeColor="text1"/>
          <w:sz w:val="28"/>
          <w:szCs w:val="28"/>
        </w:rPr>
        <w:t>111年9月26</w:t>
      </w:r>
      <w:r w:rsidR="001805F9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日(一)</w:t>
      </w:r>
      <w:r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早上9:00開始至</w:t>
      </w:r>
      <w:r w:rsidR="001805F9" w:rsidRPr="008C12E2">
        <w:rPr>
          <w:rFonts w:ascii="標楷體" w:eastAsia="標楷體" w:hAnsi="標楷體"/>
          <w:color w:val="000000" w:themeColor="text1"/>
          <w:sz w:val="28"/>
          <w:szCs w:val="28"/>
        </w:rPr>
        <w:t>111年</w:t>
      </w:r>
      <w:r w:rsidR="001805F9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05F9" w:rsidRPr="008C12E2">
        <w:rPr>
          <w:rFonts w:ascii="標楷體" w:eastAsia="標楷體" w:hAnsi="標楷體"/>
          <w:color w:val="000000" w:themeColor="text1"/>
          <w:sz w:val="28"/>
          <w:szCs w:val="28"/>
        </w:rPr>
        <w:t>0月10日(</w:t>
      </w:r>
      <w:r w:rsidR="001805F9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一)</w:t>
      </w:r>
      <w:r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晚上12:00或額滿截止。</w:t>
      </w:r>
    </w:p>
    <w:p w:rsidR="004B5622" w:rsidRPr="004B5622" w:rsidRDefault="004B5622" w:rsidP="00D4401D">
      <w:pPr>
        <w:adjustRightInd w:val="0"/>
        <w:spacing w:beforeLines="50" w:before="120" w:line="32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4B5622">
        <w:rPr>
          <w:rFonts w:ascii="標楷體" w:eastAsia="標楷體" w:hAnsi="標楷體" w:hint="eastAsia"/>
          <w:sz w:val="28"/>
          <w:szCs w:val="28"/>
        </w:rPr>
        <w:t>3.費用繳交</w:t>
      </w:r>
      <w:r w:rsidR="008E7CB9" w:rsidRPr="006436CF">
        <w:rPr>
          <w:rFonts w:ascii="標楷體" w:eastAsia="標楷體" w:hAnsi="標楷體" w:hint="eastAsia"/>
          <w:b/>
          <w:sz w:val="28"/>
          <w:szCs w:val="28"/>
        </w:rPr>
        <w:t>(非活動會員及外縣市</w:t>
      </w:r>
      <w:r w:rsidR="006436CF">
        <w:rPr>
          <w:rFonts w:ascii="標楷體" w:eastAsia="標楷體" w:hAnsi="標楷體" w:hint="eastAsia"/>
          <w:b/>
          <w:sz w:val="28"/>
          <w:szCs w:val="28"/>
        </w:rPr>
        <w:t>會</w:t>
      </w:r>
      <w:r w:rsidR="006722A6">
        <w:rPr>
          <w:rFonts w:ascii="標楷體" w:eastAsia="標楷體" w:hAnsi="標楷體" w:hint="eastAsia"/>
          <w:b/>
          <w:sz w:val="28"/>
          <w:szCs w:val="28"/>
        </w:rPr>
        <w:t>員</w:t>
      </w:r>
      <w:r w:rsidR="008E7CB9" w:rsidRPr="006436CF">
        <w:rPr>
          <w:rFonts w:ascii="標楷體" w:eastAsia="標楷體" w:hAnsi="標楷體" w:hint="eastAsia"/>
          <w:b/>
          <w:sz w:val="28"/>
          <w:szCs w:val="28"/>
        </w:rPr>
        <w:t>)</w:t>
      </w:r>
      <w:r w:rsidRPr="004B5622">
        <w:rPr>
          <w:rFonts w:ascii="標楷體" w:eastAsia="標楷體" w:hAnsi="標楷體" w:hint="eastAsia"/>
          <w:sz w:val="28"/>
          <w:szCs w:val="28"/>
        </w:rPr>
        <w:t>：</w:t>
      </w:r>
    </w:p>
    <w:p w:rsidR="005428AD" w:rsidRPr="008C12E2" w:rsidRDefault="001805F9" w:rsidP="005428AD">
      <w:pPr>
        <w:widowControl w:val="0"/>
        <w:numPr>
          <w:ilvl w:val="1"/>
          <w:numId w:val="22"/>
        </w:numPr>
        <w:tabs>
          <w:tab w:val="clear" w:pos="1445"/>
          <w:tab w:val="num" w:pos="-2520"/>
        </w:tabs>
        <w:adjustRightInd w:val="0"/>
        <w:snapToGrid w:val="0"/>
        <w:ind w:left="1260" w:hanging="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C12E2">
        <w:rPr>
          <w:rFonts w:ascii="標楷體" w:eastAsia="標楷體" w:hAnsi="標楷體"/>
          <w:color w:val="000000" w:themeColor="text1"/>
          <w:sz w:val="28"/>
          <w:szCs w:val="28"/>
        </w:rPr>
        <w:t>11年</w:t>
      </w:r>
      <w:r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C12E2">
        <w:rPr>
          <w:rFonts w:ascii="標楷體" w:eastAsia="標楷體" w:hAnsi="標楷體"/>
          <w:color w:val="000000" w:themeColor="text1"/>
          <w:sz w:val="28"/>
          <w:szCs w:val="28"/>
        </w:rPr>
        <w:t>0月11日</w:t>
      </w:r>
      <w:r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5428AD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於本會網站</w:t>
      </w:r>
      <w:r w:rsidR="00EE5852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首頁跑馬燈及繼續教育新聞專區</w:t>
      </w:r>
      <w:r w:rsidR="005428AD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公佈</w:t>
      </w:r>
      <w:r w:rsidR="006F7434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需繳費及名單。</w:t>
      </w:r>
      <w:r w:rsidR="005428AD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5428AD" w:rsidRPr="008C12E2">
        <w:rPr>
          <w:rFonts w:ascii="標楷體" w:eastAsia="標楷體" w:hAnsi="標楷體"/>
          <w:color w:val="000000" w:themeColor="text1"/>
          <w:sz w:val="28"/>
          <w:szCs w:val="28"/>
        </w:rPr>
        <w:t>http://www.nantou-nurses.org.tw/</w:t>
      </w:r>
      <w:r w:rsidR="005428AD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 </w:t>
      </w:r>
    </w:p>
    <w:p w:rsidR="005428AD" w:rsidRDefault="005428AD" w:rsidP="005428AD">
      <w:pPr>
        <w:widowControl w:val="0"/>
        <w:numPr>
          <w:ilvl w:val="1"/>
          <w:numId w:val="22"/>
        </w:numPr>
        <w:tabs>
          <w:tab w:val="clear" w:pos="1445"/>
          <w:tab w:val="num" w:pos="-2520"/>
        </w:tabs>
        <w:adjustRightInd w:val="0"/>
        <w:snapToGrid w:val="0"/>
        <w:ind w:left="1260" w:hanging="360"/>
        <w:rPr>
          <w:rFonts w:ascii="標楷體" w:eastAsia="標楷體" w:hAnsi="標楷體"/>
          <w:sz w:val="28"/>
          <w:szCs w:val="28"/>
        </w:rPr>
      </w:pPr>
      <w:r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名單上之</w:t>
      </w:r>
      <w:r w:rsidR="006F7434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需繳費</w:t>
      </w:r>
      <w:r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人員請於三日</w:t>
      </w:r>
      <w:r w:rsidRPr="008C12E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</w:t>
      </w:r>
      <w:r w:rsidR="001805F9" w:rsidRPr="008C12E2">
        <w:rPr>
          <w:rFonts w:ascii="標楷體" w:eastAsia="標楷體" w:hAnsi="標楷體"/>
          <w:bCs/>
          <w:color w:val="000000" w:themeColor="text1"/>
          <w:sz w:val="28"/>
          <w:szCs w:val="28"/>
        </w:rPr>
        <w:t>10/14</w:t>
      </w:r>
      <w:r w:rsidRPr="008C12E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  <w:r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內，</w:t>
      </w:r>
      <w:r>
        <w:rPr>
          <w:rFonts w:ascii="標楷體" w:eastAsia="標楷體" w:hAnsi="標楷體" w:hint="eastAsia"/>
          <w:sz w:val="28"/>
          <w:szCs w:val="28"/>
        </w:rPr>
        <w:t>一律以</w:t>
      </w:r>
      <w:r w:rsidR="008E7CB9">
        <w:rPr>
          <w:rFonts w:ascii="標楷體" w:eastAsia="標楷體" w:hAnsi="標楷體" w:hint="eastAsia"/>
          <w:sz w:val="28"/>
          <w:szCs w:val="28"/>
        </w:rPr>
        <w:t>臨櫃</w:t>
      </w:r>
      <w:r w:rsidR="000240CD">
        <w:rPr>
          <w:rFonts w:ascii="標楷體" w:eastAsia="標楷體" w:hAnsi="標楷體" w:hint="eastAsia"/>
          <w:sz w:val="28"/>
          <w:szCs w:val="28"/>
        </w:rPr>
        <w:t>跨行</w:t>
      </w:r>
      <w:r>
        <w:rPr>
          <w:rFonts w:ascii="標楷體" w:eastAsia="標楷體" w:hAnsi="標楷體" w:hint="eastAsia"/>
          <w:sz w:val="28"/>
          <w:szCs w:val="28"/>
        </w:rPr>
        <w:t>匯款方式(</w:t>
      </w:r>
      <w:r w:rsidR="008E7CB9" w:rsidRPr="008E7CB9">
        <w:rPr>
          <w:rFonts w:ascii="標楷體" w:eastAsia="標楷體" w:hAnsi="標楷體" w:hint="eastAsia"/>
          <w:b/>
          <w:sz w:val="28"/>
          <w:szCs w:val="28"/>
        </w:rPr>
        <w:t>勿使用ATM及無摺存款，此兩種方式繳費不易對帳，若查不到何者繳費則概不退費</w:t>
      </w:r>
      <w:r>
        <w:rPr>
          <w:rFonts w:ascii="標楷體" w:eastAsia="標楷體" w:hAnsi="標楷體" w:hint="eastAsia"/>
          <w:sz w:val="28"/>
          <w:szCs w:val="28"/>
        </w:rPr>
        <w:t>)繳費(</w:t>
      </w:r>
      <w:r>
        <w:rPr>
          <w:rFonts w:ascii="標楷體" w:eastAsia="標楷體" w:hAnsi="標楷體" w:hint="eastAsia"/>
          <w:b/>
          <w:sz w:val="28"/>
          <w:szCs w:val="28"/>
        </w:rPr>
        <w:t>匯款手續費請自行負擔</w:t>
      </w:r>
      <w:r>
        <w:rPr>
          <w:rFonts w:ascii="標楷體" w:eastAsia="標楷體" w:hAnsi="標楷體" w:hint="eastAsia"/>
          <w:sz w:val="28"/>
          <w:szCs w:val="28"/>
        </w:rPr>
        <w:t>)，匯款後請於當日傳真</w:t>
      </w:r>
      <w:r w:rsidRPr="00783AD1">
        <w:rPr>
          <w:rFonts w:ascii="標楷體" w:eastAsia="標楷體" w:hAnsi="標楷體" w:hint="eastAsia"/>
          <w:b/>
          <w:sz w:val="28"/>
          <w:szCs w:val="28"/>
        </w:rPr>
        <w:t>匯款收據</w:t>
      </w:r>
      <w:r>
        <w:rPr>
          <w:rFonts w:ascii="標楷體" w:eastAsia="標楷體" w:hAnsi="標楷體" w:hint="eastAsia"/>
          <w:sz w:val="28"/>
          <w:szCs w:val="28"/>
        </w:rPr>
        <w:t>連</w:t>
      </w:r>
      <w:r w:rsidRPr="00783AD1">
        <w:rPr>
          <w:rFonts w:ascii="標楷體" w:eastAsia="標楷體" w:hAnsi="標楷體" w:hint="eastAsia"/>
          <w:b/>
          <w:sz w:val="28"/>
          <w:szCs w:val="28"/>
        </w:rPr>
        <w:t>匯款回覆單</w:t>
      </w:r>
      <w:r>
        <w:rPr>
          <w:rFonts w:ascii="標楷體" w:eastAsia="標楷體" w:hAnsi="標楷體" w:hint="eastAsia"/>
          <w:sz w:val="28"/>
          <w:szCs w:val="28"/>
        </w:rPr>
        <w:t>至本公會，並來電確認(049)2359850，以完成報名手續。</w:t>
      </w:r>
    </w:p>
    <w:p w:rsidR="001805F9" w:rsidRDefault="005428AD" w:rsidP="001805F9">
      <w:pPr>
        <w:adjustRightInd w:val="0"/>
        <w:snapToGrid w:val="0"/>
        <w:ind w:left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805F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傳真號碼： (049)2351095</w:t>
      </w:r>
    </w:p>
    <w:p w:rsidR="005428AD" w:rsidRDefault="005428AD" w:rsidP="00B6395F">
      <w:pPr>
        <w:adjustRightInd w:val="0"/>
        <w:snapToGrid w:val="0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郵局戶名：</w:t>
      </w:r>
      <w:r w:rsidR="001805F9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社團法人</w:t>
      </w:r>
      <w:r>
        <w:rPr>
          <w:rFonts w:ascii="標楷體" w:eastAsia="標楷體" w:hAnsi="標楷體" w:hint="eastAsia"/>
          <w:sz w:val="28"/>
          <w:szCs w:val="28"/>
        </w:rPr>
        <w:t>南投縣護理師護士公會</w:t>
      </w:r>
      <w:r w:rsidR="001805F9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匯款帳號：700-0401071-0373659</w:t>
      </w:r>
    </w:p>
    <w:p w:rsidR="004B5622" w:rsidRPr="001805F9" w:rsidRDefault="008330FA" w:rsidP="001805F9">
      <w:pPr>
        <w:widowControl w:val="0"/>
        <w:numPr>
          <w:ilvl w:val="1"/>
          <w:numId w:val="22"/>
        </w:numPr>
        <w:tabs>
          <w:tab w:val="clear" w:pos="1445"/>
          <w:tab w:val="num" w:pos="-2520"/>
        </w:tabs>
        <w:adjustRightInd w:val="0"/>
        <w:snapToGrid w:val="0"/>
        <w:ind w:left="1260" w:hanging="350"/>
        <w:rPr>
          <w:rFonts w:ascii="標楷體" w:eastAsia="標楷體" w:hAnsi="標楷體"/>
          <w:sz w:val="28"/>
          <w:szCs w:val="28"/>
        </w:rPr>
      </w:pPr>
      <w:r w:rsidRPr="008330FA">
        <w:rPr>
          <w:rFonts w:ascii="標楷體" w:eastAsia="標楷體" w:hAnsi="標楷體" w:hint="eastAsia"/>
          <w:sz w:val="28"/>
          <w:szCs w:val="28"/>
        </w:rPr>
        <w:t>非活動會員及外縣市會員，</w:t>
      </w:r>
      <w:r w:rsidR="005428AD">
        <w:rPr>
          <w:rFonts w:ascii="標楷體" w:eastAsia="標楷體" w:hAnsi="標楷體" w:hint="eastAsia"/>
          <w:sz w:val="28"/>
          <w:szCs w:val="28"/>
        </w:rPr>
        <w:t>報名、繳費皆完成才為報名成功，</w:t>
      </w:r>
      <w:r w:rsidR="001805F9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以本</w:t>
      </w:r>
      <w:r w:rsidR="001805F9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公會網站</w:t>
      </w:r>
      <w:r w:rsidR="001805F9" w:rsidRPr="008C12E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繼續教育</w:t>
      </w:r>
      <w:r w:rsidR="001805F9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專區公佈之學員名冊為基準。</w:t>
      </w:r>
    </w:p>
    <w:p w:rsidR="006A2DE5" w:rsidRPr="007A265F" w:rsidRDefault="006A2DE5" w:rsidP="007A265F">
      <w:pPr>
        <w:pStyle w:val="aa"/>
        <w:numPr>
          <w:ilvl w:val="0"/>
          <w:numId w:val="21"/>
        </w:numPr>
        <w:adjustRightInd w:val="0"/>
        <w:spacing w:beforeLines="50" w:before="120"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7A265F">
        <w:rPr>
          <w:rFonts w:ascii="標楷體" w:eastAsia="標楷體" w:hAnsi="標楷體" w:hint="eastAsia"/>
          <w:sz w:val="28"/>
          <w:szCs w:val="28"/>
        </w:rPr>
        <w:t>為配合環保，請學員自備環保杯及餐具，現場不提供紙杯及餐具。</w:t>
      </w:r>
    </w:p>
    <w:p w:rsidR="007A265F" w:rsidRPr="007A265F" w:rsidRDefault="007A265F" w:rsidP="007A265F">
      <w:pPr>
        <w:pStyle w:val="aa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A265F">
        <w:rPr>
          <w:rFonts w:ascii="標楷體" w:eastAsia="標楷體" w:hAnsi="標楷體" w:hint="eastAsia"/>
          <w:sz w:val="28"/>
          <w:szCs w:val="28"/>
        </w:rPr>
        <w:t>為落實「防疫新生活運動」，維護與會者健康安全，敬請配合防疫措</w:t>
      </w:r>
      <w:r w:rsidR="00645042">
        <w:rPr>
          <w:rFonts w:ascii="標楷體" w:eastAsia="標楷體" w:hAnsi="標楷體"/>
          <w:sz w:val="28"/>
          <w:szCs w:val="28"/>
        </w:rPr>
        <w:br/>
      </w:r>
      <w:r w:rsidR="00645042">
        <w:rPr>
          <w:rFonts w:ascii="標楷體" w:eastAsia="標楷體" w:hAnsi="標楷體" w:hint="eastAsia"/>
          <w:sz w:val="28"/>
          <w:szCs w:val="28"/>
        </w:rPr>
        <w:t xml:space="preserve"> </w:t>
      </w:r>
      <w:r w:rsidR="00645042">
        <w:rPr>
          <w:rFonts w:ascii="標楷體" w:eastAsia="標楷體" w:hAnsi="標楷體"/>
          <w:sz w:val="28"/>
          <w:szCs w:val="28"/>
        </w:rPr>
        <w:t xml:space="preserve">  </w:t>
      </w:r>
      <w:r w:rsidRPr="007A265F">
        <w:rPr>
          <w:rFonts w:ascii="標楷體" w:eastAsia="標楷體" w:hAnsi="標楷體" w:hint="eastAsia"/>
          <w:sz w:val="28"/>
          <w:szCs w:val="28"/>
        </w:rPr>
        <w:t>施：</w:t>
      </w:r>
    </w:p>
    <w:p w:rsidR="007A265F" w:rsidRPr="00263375" w:rsidRDefault="007A265F" w:rsidP="00645042">
      <w:pPr>
        <w:pStyle w:val="aa"/>
        <w:spacing w:line="500" w:lineRule="exact"/>
        <w:ind w:leftChars="0" w:left="425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337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263375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r w:rsidRPr="00263375">
        <w:rPr>
          <w:rFonts w:ascii="標楷體" w:eastAsia="標楷體" w:hAnsi="標楷體" w:hint="eastAsia"/>
          <w:color w:val="000000" w:themeColor="text1"/>
          <w:sz w:val="28"/>
          <w:szCs w:val="28"/>
        </w:rPr>
        <w:t>)凡須居家自主健康管理或有發燒症狀者，請勿參加研習會。</w:t>
      </w:r>
      <w:r w:rsidRPr="00263375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26337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(二)請與會者自備口罩並全程配戴，若未戴口罩者，將婉拒入場參加。</w:t>
      </w:r>
      <w:r w:rsidRPr="00263375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26337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(三)進入會場請配合量測體溫、確保手部清潔，保持社交安全距離。</w:t>
      </w:r>
    </w:p>
    <w:p w:rsidR="006A2DE5" w:rsidRDefault="006A2DE5">
      <w:pPr>
        <w:adjustRightInd w:val="0"/>
        <w:spacing w:beforeLines="50" w:before="12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十、認證時數：</w:t>
      </w:r>
    </w:p>
    <w:p w:rsidR="006A2DE5" w:rsidRDefault="006A2DE5">
      <w:pPr>
        <w:numPr>
          <w:ilvl w:val="0"/>
          <w:numId w:val="24"/>
        </w:numPr>
        <w:adjustRightInd w:val="0"/>
        <w:spacing w:beforeLines="50" w:before="12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護理人員繼續教育學分認</w:t>
      </w:r>
      <w:r w:rsidR="007E3B47">
        <w:rPr>
          <w:rFonts w:ascii="標楷體" w:eastAsia="標楷體" w:hAnsi="標楷體" w:hint="eastAsia"/>
          <w:sz w:val="28"/>
          <w:szCs w:val="28"/>
        </w:rPr>
        <w:t>申請</w:t>
      </w:r>
      <w:bookmarkStart w:id="0" w:name="_GoBack"/>
      <w:bookmarkEnd w:id="0"/>
      <w:r w:rsidR="007E3B47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A2DE5" w:rsidRDefault="006A2DE5">
      <w:pPr>
        <w:numPr>
          <w:ilvl w:val="0"/>
          <w:numId w:val="24"/>
        </w:numPr>
        <w:adjustRightInd w:val="0"/>
        <w:spacing w:beforeLines="50" w:before="12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專科護理師教育學分認證申請中。</w:t>
      </w:r>
    </w:p>
    <w:p w:rsidR="00DC7A6B" w:rsidRDefault="006A2DE5" w:rsidP="00DC7A6B">
      <w:pPr>
        <w:numPr>
          <w:ilvl w:val="0"/>
          <w:numId w:val="24"/>
        </w:numPr>
        <w:adjustRightInd w:val="0"/>
        <w:spacing w:beforeLines="50" w:before="12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公務人員終身學習時數認</w:t>
      </w:r>
      <w:r w:rsidR="007E3B47">
        <w:rPr>
          <w:rFonts w:ascii="標楷體" w:eastAsia="標楷體" w:hAnsi="標楷體" w:hint="eastAsia"/>
          <w:sz w:val="28"/>
          <w:szCs w:val="28"/>
        </w:rPr>
        <w:t>申請中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A2DE5" w:rsidRDefault="00DC7A6B" w:rsidP="001805F9">
      <w:pPr>
        <w:numPr>
          <w:ilvl w:val="0"/>
          <w:numId w:val="24"/>
        </w:numPr>
        <w:adjustRightInd w:val="0"/>
        <w:spacing w:beforeLines="50" w:before="120" w:line="320" w:lineRule="exact"/>
        <w:rPr>
          <w:rFonts w:ascii="標楷體" w:eastAsia="標楷體" w:hAnsi="標楷體"/>
          <w:sz w:val="28"/>
          <w:szCs w:val="28"/>
        </w:rPr>
      </w:pPr>
      <w:r w:rsidRPr="001805F9">
        <w:rPr>
          <w:rFonts w:ascii="標楷體" w:eastAsia="標楷體" w:hAnsi="標楷體" w:hint="eastAsia"/>
          <w:sz w:val="28"/>
          <w:szCs w:val="28"/>
          <w:lang w:eastAsia="zh-HK"/>
        </w:rPr>
        <w:t>此</w:t>
      </w:r>
      <w:r w:rsidRPr="001805F9">
        <w:rPr>
          <w:rFonts w:ascii="標楷體" w:eastAsia="標楷體" w:hAnsi="標楷體" w:hint="eastAsia"/>
          <w:sz w:val="28"/>
          <w:szCs w:val="28"/>
        </w:rPr>
        <w:t>研習課程，簽到退</w:t>
      </w:r>
      <w:r w:rsidRPr="001805F9">
        <w:rPr>
          <w:rFonts w:ascii="標楷體" w:eastAsia="標楷體" w:hAnsi="標楷體" w:hint="eastAsia"/>
          <w:sz w:val="28"/>
          <w:szCs w:val="28"/>
          <w:lang w:eastAsia="zh-HK"/>
        </w:rPr>
        <w:t>皆要完成</w:t>
      </w:r>
      <w:r w:rsidRPr="001805F9">
        <w:rPr>
          <w:rFonts w:ascii="標楷體" w:eastAsia="標楷體" w:hAnsi="標楷體" w:hint="eastAsia"/>
          <w:sz w:val="28"/>
          <w:szCs w:val="28"/>
        </w:rPr>
        <w:t>(</w:t>
      </w:r>
      <w:r w:rsidR="001805F9" w:rsidRPr="008C12E2">
        <w:rPr>
          <w:rFonts w:ascii="標楷體" w:eastAsia="標楷體" w:hAnsi="標楷體" w:hint="eastAsia"/>
          <w:color w:val="000000" w:themeColor="text1"/>
          <w:sz w:val="28"/>
          <w:szCs w:val="28"/>
        </w:rPr>
        <w:t>上午</w:t>
      </w:r>
      <w:r w:rsidRPr="001805F9">
        <w:rPr>
          <w:rFonts w:ascii="標楷體" w:eastAsia="標楷體" w:hAnsi="標楷體" w:hint="eastAsia"/>
          <w:sz w:val="28"/>
          <w:szCs w:val="28"/>
        </w:rPr>
        <w:t>簽到、下午簽到、下午簽退)</w:t>
      </w:r>
      <w:r w:rsidRPr="001805F9">
        <w:rPr>
          <w:rFonts w:ascii="標楷體" w:eastAsia="標楷體" w:hAnsi="標楷體" w:hint="eastAsia"/>
          <w:sz w:val="28"/>
          <w:szCs w:val="28"/>
          <w:lang w:eastAsia="zh-HK"/>
        </w:rPr>
        <w:t>才可認證學分</w:t>
      </w:r>
      <w:r w:rsidRPr="001805F9">
        <w:rPr>
          <w:rFonts w:ascii="標楷體" w:eastAsia="標楷體" w:hAnsi="標楷體" w:hint="eastAsia"/>
          <w:sz w:val="28"/>
          <w:szCs w:val="28"/>
        </w:rPr>
        <w:t>。</w:t>
      </w:r>
    </w:p>
    <w:p w:rsidR="001805F9" w:rsidRDefault="001805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A2DE5" w:rsidRDefault="006A2DE5">
      <w:pPr>
        <w:adjustRightInd w:val="0"/>
        <w:spacing w:beforeLines="50" w:before="12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十一、課程表： </w:t>
      </w:r>
    </w:p>
    <w:tbl>
      <w:tblPr>
        <w:tblW w:w="112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0"/>
        <w:gridCol w:w="2709"/>
        <w:gridCol w:w="4677"/>
        <w:gridCol w:w="1914"/>
      </w:tblGrid>
      <w:tr w:rsidR="001805F9" w:rsidRPr="000B290F" w:rsidTr="005D6FB4">
        <w:trPr>
          <w:trHeight w:val="390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0B290F">
              <w:rPr>
                <w:rFonts w:ascii="標楷體" w:eastAsia="標楷體" w:hAnsi="標楷體" w:cs="新細明體"/>
                <w:b/>
                <w:bCs/>
                <w:color w:val="000000"/>
                <w:kern w:val="2"/>
                <w:sz w:val="28"/>
                <w:szCs w:val="28"/>
              </w:rPr>
              <w:t xml:space="preserve">                                                                                      </w:t>
            </w:r>
            <w:bookmarkStart w:id="1" w:name="_Hlk111194756"/>
          </w:p>
        </w:tc>
        <w:tc>
          <w:tcPr>
            <w:tcW w:w="73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ind w:firstLineChars="1200" w:firstLine="3363"/>
              <w:rPr>
                <w:rFonts w:ascii="標楷體" w:eastAsia="標楷體" w:hAnsi="標楷體" w:cs="新細明體"/>
                <w:b/>
                <w:bCs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b/>
                <w:bCs/>
                <w:color w:val="000000"/>
                <w:kern w:val="2"/>
                <w:sz w:val="28"/>
                <w:szCs w:val="28"/>
              </w:rPr>
              <w:t>題目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b/>
                <w:bCs/>
                <w:color w:val="000000"/>
                <w:kern w:val="2"/>
                <w:sz w:val="28"/>
                <w:szCs w:val="28"/>
              </w:rPr>
              <w:t>演講者</w:t>
            </w:r>
          </w:p>
        </w:tc>
      </w:tr>
      <w:tr w:rsidR="001805F9" w:rsidRPr="000B290F" w:rsidTr="005D6FB4">
        <w:trPr>
          <w:trHeight w:val="42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07:50-08:20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ind w:firstLineChars="1162" w:firstLine="3257"/>
              <w:rPr>
                <w:rFonts w:ascii="標楷體" w:eastAsia="標楷體" w:hAnsi="標楷體" w:cs="新細明體"/>
                <w:b/>
                <w:bCs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b/>
                <w:bCs/>
                <w:color w:val="000000"/>
                <w:kern w:val="2"/>
                <w:sz w:val="28"/>
                <w:szCs w:val="28"/>
              </w:rPr>
              <w:t>報到</w:t>
            </w:r>
          </w:p>
        </w:tc>
      </w:tr>
      <w:tr w:rsidR="001805F9" w:rsidRPr="000B290F" w:rsidTr="005D6FB4">
        <w:trPr>
          <w:trHeight w:val="3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 xml:space="preserve">08:20-08:30 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Calibri"/>
                <w:sz w:val="28"/>
                <w:szCs w:val="28"/>
              </w:rPr>
              <w:t>歡迎致詞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D4B" w:rsidRDefault="001805F9" w:rsidP="005D6F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290F">
              <w:rPr>
                <w:rFonts w:ascii="標楷體" w:eastAsia="標楷體" w:hAnsi="標楷體"/>
                <w:sz w:val="28"/>
                <w:szCs w:val="28"/>
              </w:rPr>
              <w:t>李世凱</w:t>
            </w:r>
            <w:r w:rsidRPr="000B29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B290F">
              <w:rPr>
                <w:rFonts w:ascii="標楷體" w:eastAsia="標楷體" w:hAnsi="標楷體"/>
                <w:sz w:val="28"/>
                <w:szCs w:val="28"/>
              </w:rPr>
              <w:t>理事</w:t>
            </w:r>
            <w:r w:rsidR="00073D4B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  <w:p w:rsidR="001805F9" w:rsidRPr="001A3C6D" w:rsidRDefault="001805F9" w:rsidP="005D6F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290F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王斯弘</w:t>
            </w: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 xml:space="preserve"> </w:t>
            </w:r>
            <w:r w:rsidRPr="000B290F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</w:tr>
      <w:tr w:rsidR="001805F9" w:rsidRPr="000B290F" w:rsidTr="005D6FB4">
        <w:trPr>
          <w:trHeight w:val="2895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08:30-10:10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widowControl w:val="0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臨床教學、教學評估</w:t>
            </w:r>
          </w:p>
          <w:p w:rsidR="001805F9" w:rsidRPr="000B290F" w:rsidRDefault="001805F9" w:rsidP="005D6FB4">
            <w:pPr>
              <w:widowControl w:val="0"/>
              <w:jc w:val="center"/>
              <w:rPr>
                <w:rFonts w:ascii="標楷體" w:eastAsia="標楷體" w:hAnsi="標楷體" w:cs="微軟正黑體"/>
                <w:bCs/>
                <w:color w:val="000000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與回饋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05F9" w:rsidRPr="000B290F" w:rsidRDefault="001805F9" w:rsidP="005D6FB4">
            <w:pPr>
              <w:widowControl w:val="0"/>
              <w:numPr>
                <w:ilvl w:val="0"/>
                <w:numId w:val="31"/>
              </w:numPr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能了解臨床教學課程種類。</w:t>
            </w:r>
          </w:p>
          <w:p w:rsidR="001805F9" w:rsidRPr="000B290F" w:rsidRDefault="001805F9" w:rsidP="005D6FB4">
            <w:pPr>
              <w:widowControl w:val="0"/>
              <w:numPr>
                <w:ilvl w:val="0"/>
                <w:numId w:val="31"/>
              </w:numPr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了解教學課程設計於臨床執行方式。</w:t>
            </w:r>
          </w:p>
          <w:p w:rsidR="001805F9" w:rsidRPr="000B290F" w:rsidRDefault="001805F9" w:rsidP="005D6FB4">
            <w:pPr>
              <w:widowControl w:val="0"/>
              <w:numPr>
                <w:ilvl w:val="0"/>
                <w:numId w:val="31"/>
              </w:numPr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了解各類學習成效評估之技巧和方法。</w:t>
            </w:r>
          </w:p>
          <w:p w:rsidR="001805F9" w:rsidRPr="000B290F" w:rsidRDefault="001805F9" w:rsidP="005D6FB4">
            <w:pPr>
              <w:widowControl w:val="0"/>
              <w:numPr>
                <w:ilvl w:val="0"/>
                <w:numId w:val="31"/>
              </w:numPr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能運用適當的學習評估法於臨床實務訓練。</w:t>
            </w:r>
          </w:p>
          <w:p w:rsidR="001805F9" w:rsidRPr="000B290F" w:rsidRDefault="001805F9" w:rsidP="005D6FB4">
            <w:pPr>
              <w:widowControl w:val="0"/>
              <w:numPr>
                <w:ilvl w:val="0"/>
                <w:numId w:val="31"/>
              </w:numPr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了解各種臨床教學回饋技巧。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widowControl w:val="0"/>
              <w:jc w:val="center"/>
              <w:rPr>
                <w:rFonts w:eastAsia="標楷體"/>
                <w:color w:val="000000"/>
                <w:kern w:val="2"/>
                <w:sz w:val="28"/>
              </w:rPr>
            </w:pPr>
            <w:r w:rsidRPr="000B290F">
              <w:rPr>
                <w:rFonts w:eastAsia="標楷體" w:hint="eastAsia"/>
                <w:color w:val="000000"/>
                <w:kern w:val="2"/>
                <w:sz w:val="28"/>
              </w:rPr>
              <w:t>護理部</w:t>
            </w:r>
          </w:p>
          <w:p w:rsidR="001805F9" w:rsidRPr="000B290F" w:rsidRDefault="001805F9" w:rsidP="005D6FB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32"/>
                <w:szCs w:val="28"/>
              </w:rPr>
            </w:pPr>
            <w:r w:rsidRPr="000B290F">
              <w:rPr>
                <w:rFonts w:eastAsia="標楷體"/>
                <w:color w:val="000000"/>
                <w:kern w:val="2"/>
                <w:sz w:val="28"/>
              </w:rPr>
              <w:t>李雅文副主任</w:t>
            </w:r>
          </w:p>
          <w:p w:rsidR="001805F9" w:rsidRPr="000B290F" w:rsidRDefault="001805F9" w:rsidP="005D6FB4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</w:p>
        </w:tc>
      </w:tr>
      <w:tr w:rsidR="001805F9" w:rsidRPr="000B290F" w:rsidTr="005D6FB4">
        <w:trPr>
          <w:trHeight w:val="475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10:10-10:20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ind w:firstLineChars="1162" w:firstLine="3257"/>
              <w:rPr>
                <w:rFonts w:ascii="標楷體" w:eastAsia="標楷體" w:hAnsi="標楷體" w:cs="新細明體"/>
                <w:b/>
                <w:bCs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b/>
                <w:bCs/>
                <w:color w:val="000000"/>
                <w:kern w:val="2"/>
                <w:sz w:val="28"/>
                <w:szCs w:val="28"/>
              </w:rPr>
              <w:t>Break</w:t>
            </w:r>
          </w:p>
        </w:tc>
      </w:tr>
      <w:tr w:rsidR="001805F9" w:rsidRPr="000B290F" w:rsidTr="005D6FB4">
        <w:trPr>
          <w:trHeight w:val="39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10:20-11:10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F9" w:rsidRPr="000B290F" w:rsidRDefault="001805F9" w:rsidP="005D6FB4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情緒管理</w:t>
            </w:r>
            <w:r w:rsidRPr="000B290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與職場紓壓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F9" w:rsidRPr="000B290F" w:rsidRDefault="001805F9" w:rsidP="005D6FB4">
            <w:pPr>
              <w:widowControl w:val="0"/>
              <w:numPr>
                <w:ilvl w:val="0"/>
                <w:numId w:val="30"/>
              </w:numPr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能了解並應用情緒管理方法。</w:t>
            </w:r>
          </w:p>
          <w:p w:rsidR="001805F9" w:rsidRPr="000B290F" w:rsidRDefault="001805F9" w:rsidP="005D6FB4">
            <w:pPr>
              <w:widowControl w:val="0"/>
              <w:numPr>
                <w:ilvl w:val="0"/>
                <w:numId w:val="30"/>
              </w:numPr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能了解並應用各種抒解及調解壓力方法。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F9" w:rsidRPr="000B290F" w:rsidRDefault="001805F9" w:rsidP="005D6FB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B290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心理諮商中心</w:t>
            </w:r>
          </w:p>
          <w:p w:rsidR="001805F9" w:rsidRPr="000B290F" w:rsidRDefault="001805F9" w:rsidP="005D6FB4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蕭真真</w:t>
            </w:r>
            <w:r w:rsidRPr="000B290F"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  <w:t xml:space="preserve"> </w:t>
            </w:r>
            <w:r w:rsidRPr="000B290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1805F9" w:rsidRPr="000B290F" w:rsidTr="005D6FB4">
        <w:trPr>
          <w:trHeight w:val="390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bCs/>
                <w:color w:val="000000"/>
                <w:kern w:val="2"/>
                <w:sz w:val="28"/>
                <w:szCs w:val="28"/>
              </w:rPr>
              <w:t>11:10-12:00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F9" w:rsidRPr="000B290F" w:rsidRDefault="001805F9" w:rsidP="005D6FB4">
            <w:pPr>
              <w:widowControl w:val="0"/>
              <w:jc w:val="center"/>
              <w:rPr>
                <w:rFonts w:ascii="標楷體" w:eastAsia="標楷體" w:hAnsi="標楷體" w:cs="微軟正黑體"/>
                <w:bCs/>
                <w:color w:val="000000"/>
                <w:sz w:val="28"/>
                <w:szCs w:val="28"/>
              </w:rPr>
            </w:pPr>
            <w:r w:rsidRPr="000B290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溝通與輔導技巧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F9" w:rsidRPr="000B290F" w:rsidRDefault="001805F9" w:rsidP="005D6FB4">
            <w:pPr>
              <w:widowControl w:val="0"/>
              <w:numPr>
                <w:ilvl w:val="0"/>
                <w:numId w:val="32"/>
              </w:numPr>
              <w:rPr>
                <w:rFonts w:ascii="標楷體" w:eastAsia="標楷體" w:hAnsi="標楷體" w:cs="新細明體"/>
                <w:bCs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能運用溝通技巧於臨床教學。</w:t>
            </w:r>
          </w:p>
          <w:p w:rsidR="001805F9" w:rsidRPr="000B290F" w:rsidRDefault="001805F9" w:rsidP="005D6FB4">
            <w:pPr>
              <w:widowControl w:val="0"/>
              <w:numPr>
                <w:ilvl w:val="0"/>
                <w:numId w:val="32"/>
              </w:numPr>
              <w:rPr>
                <w:rFonts w:ascii="標楷體" w:eastAsia="標楷體" w:hAnsi="標楷體" w:cs="新細明體"/>
                <w:bCs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能運用輔導技巧於臨床教學。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F9" w:rsidRPr="000B290F" w:rsidRDefault="001805F9" w:rsidP="005D6FB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B290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心理諮商中心</w:t>
            </w:r>
          </w:p>
          <w:p w:rsidR="001805F9" w:rsidRPr="000B290F" w:rsidRDefault="001805F9" w:rsidP="005D6FB4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蕭真真</w:t>
            </w:r>
            <w:r w:rsidRPr="000B290F">
              <w:rPr>
                <w:rFonts w:ascii="標楷體" w:eastAsia="標楷體" w:hAnsi="標楷體" w:cs="CIDFont+F2"/>
                <w:color w:val="000000"/>
                <w:sz w:val="28"/>
                <w:szCs w:val="28"/>
              </w:rPr>
              <w:t xml:space="preserve"> </w:t>
            </w:r>
            <w:r w:rsidRPr="000B290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1805F9" w:rsidRPr="000B290F" w:rsidTr="005D6FB4">
        <w:trPr>
          <w:trHeight w:val="3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12:00-13:30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5F9" w:rsidRPr="000B290F" w:rsidRDefault="001805F9" w:rsidP="005D6FB4">
            <w:pPr>
              <w:ind w:firstLineChars="1162" w:firstLine="3257"/>
              <w:rPr>
                <w:rFonts w:ascii="標楷體" w:eastAsia="標楷體" w:hAnsi="標楷體" w:cs="新細明體"/>
                <w:b/>
                <w:bCs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b/>
                <w:bCs/>
                <w:color w:val="000000"/>
                <w:kern w:val="2"/>
                <w:sz w:val="28"/>
                <w:szCs w:val="28"/>
              </w:rPr>
              <w:t>Lunch Time</w:t>
            </w:r>
          </w:p>
        </w:tc>
      </w:tr>
      <w:tr w:rsidR="001805F9" w:rsidRPr="000B290F" w:rsidTr="005D6FB4">
        <w:trPr>
          <w:trHeight w:val="3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13:30-1400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5F9" w:rsidRPr="000B290F" w:rsidRDefault="001805F9" w:rsidP="005D6FB4">
            <w:pPr>
              <w:ind w:firstLineChars="1213" w:firstLine="3400"/>
              <w:rPr>
                <w:rFonts w:ascii="標楷體" w:eastAsia="標楷體" w:hAnsi="標楷體" w:cs="新細明體"/>
                <w:b/>
                <w:bCs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b/>
                <w:bCs/>
                <w:color w:val="000000"/>
                <w:kern w:val="2"/>
                <w:sz w:val="28"/>
                <w:szCs w:val="28"/>
              </w:rPr>
              <w:t>報到</w:t>
            </w:r>
          </w:p>
        </w:tc>
      </w:tr>
      <w:tr w:rsidR="001805F9" w:rsidRPr="000B290F" w:rsidTr="005D6FB4">
        <w:trPr>
          <w:trHeight w:val="3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14:00-14:50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F9" w:rsidRPr="000B290F" w:rsidRDefault="001805F9" w:rsidP="005D6FB4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跨職類教學經驗分享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F9" w:rsidRPr="000B290F" w:rsidRDefault="001805F9" w:rsidP="005D6FB4">
            <w:pPr>
              <w:widowControl w:val="0"/>
              <w:ind w:left="218" w:hangingChars="78" w:hanging="218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1.藉由營養臨床教師經驗分享了解臨床教師角色功能。</w:t>
            </w:r>
          </w:p>
          <w:p w:rsidR="001805F9" w:rsidRPr="000B290F" w:rsidRDefault="001805F9" w:rsidP="005D6FB4">
            <w:pPr>
              <w:widowControl w:val="0"/>
              <w:ind w:left="218" w:hangingChars="78" w:hanging="218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2.了解教師應具備的專業知能與特質。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5F9" w:rsidRPr="001A3C6D" w:rsidRDefault="001805F9" w:rsidP="005D6FB4">
            <w:pPr>
              <w:widowControl w:val="0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A3C6D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教學型營養師</w:t>
            </w:r>
          </w:p>
          <w:p w:rsidR="001805F9" w:rsidRPr="001A3C6D" w:rsidRDefault="001805F9" w:rsidP="005D6FB4">
            <w:pPr>
              <w:widowControl w:val="0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A3C6D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游欣亭副主任</w:t>
            </w:r>
          </w:p>
        </w:tc>
      </w:tr>
      <w:tr w:rsidR="001805F9" w:rsidRPr="000B290F" w:rsidTr="005D6FB4">
        <w:trPr>
          <w:trHeight w:val="3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14:50-15:40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5F9" w:rsidRPr="000B290F" w:rsidRDefault="001805F9" w:rsidP="005D6FB4">
            <w:pPr>
              <w:widowControl w:val="0"/>
              <w:jc w:val="center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eastAsia="標楷體"/>
                <w:color w:val="000000"/>
                <w:kern w:val="2"/>
                <w:sz w:val="28"/>
                <w:szCs w:val="28"/>
              </w:rPr>
              <w:t>跨領域團隊教育訓練</w:t>
            </w:r>
            <w:r w:rsidRPr="000B290F">
              <w:rPr>
                <w:rFonts w:eastAsia="標楷體"/>
                <w:color w:val="000000"/>
                <w:kern w:val="2"/>
                <w:sz w:val="28"/>
                <w:szCs w:val="28"/>
              </w:rPr>
              <w:t xml:space="preserve"> (IPE, Inter-professional education)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F9" w:rsidRPr="000B290F" w:rsidRDefault="001805F9" w:rsidP="005D6FB4">
            <w:pPr>
              <w:widowControl w:val="0"/>
              <w:ind w:left="358" w:hangingChars="128" w:hanging="358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1.認識跨領域團隊教育訓練的基本概念。</w:t>
            </w:r>
          </w:p>
          <w:p w:rsidR="001805F9" w:rsidRPr="000B290F" w:rsidRDefault="001805F9" w:rsidP="005D6FB4">
            <w:pPr>
              <w:widowControl w:val="0"/>
              <w:ind w:left="358" w:hangingChars="128" w:hanging="358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2.了解跨領域團隊教育訓練臨床執行方式。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5F9" w:rsidRPr="001A3C6D" w:rsidRDefault="001805F9" w:rsidP="005D6FB4">
            <w:pPr>
              <w:widowControl w:val="0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A3C6D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教學型營養師</w:t>
            </w:r>
          </w:p>
          <w:p w:rsidR="001805F9" w:rsidRPr="001A3C6D" w:rsidRDefault="001805F9" w:rsidP="005D6FB4">
            <w:pPr>
              <w:widowControl w:val="0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A3C6D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游欣亭副主任</w:t>
            </w:r>
          </w:p>
        </w:tc>
      </w:tr>
      <w:tr w:rsidR="001805F9" w:rsidRPr="000B290F" w:rsidTr="005D6FB4">
        <w:trPr>
          <w:trHeight w:val="461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15:40-15:50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b/>
                <w:bCs/>
                <w:color w:val="000000"/>
                <w:kern w:val="2"/>
                <w:sz w:val="28"/>
                <w:szCs w:val="28"/>
              </w:rPr>
              <w:t xml:space="preserve"> Break</w:t>
            </w:r>
          </w:p>
        </w:tc>
      </w:tr>
      <w:tr w:rsidR="001805F9" w:rsidRPr="000B290F" w:rsidTr="005D6FB4">
        <w:trPr>
          <w:trHeight w:val="495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15:50-16:10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綜合討論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</w:p>
        </w:tc>
      </w:tr>
      <w:tr w:rsidR="001805F9" w:rsidRPr="000B290F" w:rsidTr="005D6FB4">
        <w:trPr>
          <w:trHeight w:val="417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16:10~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5F9" w:rsidRPr="000B290F" w:rsidRDefault="001805F9" w:rsidP="005D6FB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2"/>
                <w:sz w:val="28"/>
                <w:szCs w:val="28"/>
              </w:rPr>
            </w:pPr>
            <w:r w:rsidRPr="000B290F">
              <w:rPr>
                <w:rFonts w:ascii="標楷體" w:eastAsia="標楷體" w:hAnsi="標楷體" w:cs="新細明體" w:hint="eastAsia"/>
                <w:b/>
                <w:bCs/>
                <w:color w:val="000000"/>
                <w:kern w:val="2"/>
                <w:sz w:val="28"/>
                <w:szCs w:val="28"/>
              </w:rPr>
              <w:t>簽退(填寫課程滿意度調查表)</w:t>
            </w:r>
          </w:p>
        </w:tc>
      </w:tr>
    </w:tbl>
    <w:bookmarkEnd w:id="1"/>
    <w:p w:rsidR="008F0188" w:rsidRPr="008F0188" w:rsidRDefault="008F0188" w:rsidP="008F0188">
      <w:pPr>
        <w:snapToGrid w:val="0"/>
        <w:rPr>
          <w:rFonts w:ascii="標楷體" w:eastAsia="標楷體" w:hAnsi="標楷體" w:cs="新細明體"/>
          <w:sz w:val="27"/>
          <w:szCs w:val="27"/>
        </w:rPr>
      </w:pPr>
      <w:r w:rsidRPr="008F0188">
        <w:rPr>
          <w:rFonts w:ascii="標楷體" w:eastAsia="標楷體" w:hAnsi="標楷體" w:cs="新細明體" w:hint="eastAsia"/>
          <w:sz w:val="27"/>
          <w:szCs w:val="27"/>
        </w:rPr>
        <w:t>講師簡介：(按主持/講師順序排列)</w:t>
      </w:r>
    </w:p>
    <w:p w:rsidR="008F0188" w:rsidRPr="008F0188" w:rsidRDefault="008F0188" w:rsidP="008F0188">
      <w:pPr>
        <w:snapToGrid w:val="0"/>
        <w:rPr>
          <w:rFonts w:ascii="標楷體" w:eastAsia="標楷體" w:hAnsi="標楷體" w:cs="新細明體"/>
          <w:sz w:val="27"/>
          <w:szCs w:val="27"/>
        </w:rPr>
      </w:pPr>
      <w:r w:rsidRPr="008F0188">
        <w:rPr>
          <w:rFonts w:ascii="標楷體" w:eastAsia="標楷體" w:hAnsi="標楷體" w:cs="新細明體" w:hint="eastAsia"/>
          <w:sz w:val="27"/>
          <w:szCs w:val="27"/>
        </w:rPr>
        <w:t xml:space="preserve">李世凱 </w:t>
      </w:r>
      <w:r w:rsidR="00714B85" w:rsidRPr="008C12E2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社團法人</w:t>
      </w:r>
      <w:r w:rsidRPr="008F0188">
        <w:rPr>
          <w:rFonts w:ascii="標楷體" w:eastAsia="標楷體" w:hAnsi="標楷體" w:cs="新細明體" w:hint="eastAsia"/>
          <w:sz w:val="27"/>
          <w:szCs w:val="27"/>
        </w:rPr>
        <w:t>南投縣護理師護士公會理事長、衛生副利部草屯療養院護理主任</w:t>
      </w:r>
    </w:p>
    <w:p w:rsidR="008F0188" w:rsidRPr="008F0188" w:rsidRDefault="008F0188" w:rsidP="008F0188">
      <w:pPr>
        <w:snapToGrid w:val="0"/>
        <w:rPr>
          <w:rFonts w:ascii="標楷體" w:eastAsia="標楷體" w:hAnsi="標楷體" w:cs="新細明體"/>
          <w:sz w:val="27"/>
          <w:szCs w:val="27"/>
        </w:rPr>
      </w:pPr>
      <w:r w:rsidRPr="008F0188">
        <w:rPr>
          <w:rFonts w:ascii="標楷體" w:eastAsia="標楷體" w:hAnsi="標楷體" w:cs="新細明體" w:hint="eastAsia"/>
          <w:sz w:val="27"/>
          <w:szCs w:val="27"/>
        </w:rPr>
        <w:t>王斯弘 佑民醫療社團法人佑民醫院院長</w:t>
      </w:r>
    </w:p>
    <w:p w:rsidR="008F0188" w:rsidRPr="008F0188" w:rsidRDefault="008F0188" w:rsidP="008F0188">
      <w:pPr>
        <w:snapToGrid w:val="0"/>
        <w:rPr>
          <w:rFonts w:ascii="標楷體" w:eastAsia="標楷體" w:hAnsi="標楷體" w:cs="新細明體"/>
          <w:sz w:val="27"/>
          <w:szCs w:val="27"/>
        </w:rPr>
      </w:pPr>
      <w:r w:rsidRPr="008F0188">
        <w:rPr>
          <w:rFonts w:ascii="標楷體" w:eastAsia="標楷體" w:hAnsi="標楷體" w:cs="新細明體" w:hint="eastAsia"/>
          <w:sz w:val="27"/>
          <w:szCs w:val="27"/>
        </w:rPr>
        <w:t>李雅</w:t>
      </w:r>
      <w:r w:rsidR="008050E5">
        <w:rPr>
          <w:rFonts w:ascii="標楷體" w:eastAsia="標楷體" w:hAnsi="標楷體" w:cs="新細明體" w:hint="eastAsia"/>
          <w:sz w:val="27"/>
          <w:szCs w:val="27"/>
        </w:rPr>
        <w:t>文</w:t>
      </w:r>
      <w:r w:rsidRPr="008F0188">
        <w:rPr>
          <w:rFonts w:ascii="標楷體" w:eastAsia="標楷體" w:hAnsi="標楷體" w:cs="新細明體" w:hint="eastAsia"/>
          <w:sz w:val="27"/>
          <w:szCs w:val="27"/>
        </w:rPr>
        <w:t xml:space="preserve"> 彰化基督教醫療財團法人彰化基督教醫院護理部副主任</w:t>
      </w:r>
    </w:p>
    <w:p w:rsidR="008F0188" w:rsidRPr="008F0188" w:rsidRDefault="008F0188" w:rsidP="008F0188">
      <w:pPr>
        <w:snapToGrid w:val="0"/>
        <w:rPr>
          <w:rFonts w:ascii="標楷體" w:eastAsia="標楷體" w:hAnsi="標楷體" w:cs="新細明體"/>
          <w:sz w:val="27"/>
          <w:szCs w:val="27"/>
        </w:rPr>
      </w:pPr>
      <w:r w:rsidRPr="008F0188">
        <w:rPr>
          <w:rFonts w:ascii="標楷體" w:eastAsia="標楷體" w:hAnsi="標楷體" w:cs="新細明體" w:hint="eastAsia"/>
          <w:sz w:val="27"/>
          <w:szCs w:val="27"/>
        </w:rPr>
        <w:t>蕭真真 彰化基督教醫療財團法人彰化基督教醫院心理諮商中心主任</w:t>
      </w:r>
    </w:p>
    <w:p w:rsidR="006A2DE5" w:rsidRDefault="008F0188" w:rsidP="008F0188">
      <w:pPr>
        <w:snapToGrid w:val="0"/>
        <w:rPr>
          <w:rFonts w:ascii="標楷體" w:eastAsia="標楷體" w:hAnsi="標楷體" w:cs="新細明體"/>
          <w:sz w:val="27"/>
          <w:szCs w:val="27"/>
        </w:rPr>
      </w:pPr>
      <w:r w:rsidRPr="008F0188">
        <w:rPr>
          <w:rFonts w:ascii="標楷體" w:eastAsia="標楷體" w:hAnsi="標楷體" w:cs="新細明體" w:hint="eastAsia"/>
          <w:sz w:val="27"/>
          <w:szCs w:val="27"/>
        </w:rPr>
        <w:t>游欣亭 彰化基督教醫療財團法人彰化基督教醫院營養暨膳食部副主任</w:t>
      </w:r>
    </w:p>
    <w:p w:rsidR="006A2DE5" w:rsidRDefault="006A2DE5">
      <w:pPr>
        <w:adjustRightInd w:val="0"/>
        <w:spacing w:beforeLines="50" w:before="120" w:line="320" w:lineRule="exact"/>
        <w:ind w:leftChars="-150" w:left="-360"/>
        <w:jc w:val="center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lastRenderedPageBreak/>
        <w:t>交通資訊</w:t>
      </w:r>
    </w:p>
    <w:p w:rsidR="008F0188" w:rsidRPr="008F0188" w:rsidRDefault="008F0188" w:rsidP="008F0188">
      <w:pPr>
        <w:adjustRightInd w:val="0"/>
        <w:spacing w:beforeLines="50" w:before="120" w:line="320" w:lineRule="exact"/>
        <w:ind w:leftChars="50" w:left="120"/>
        <w:rPr>
          <w:rFonts w:ascii="標楷體" w:eastAsia="標楷體" w:hAnsi="標楷體"/>
          <w:sz w:val="28"/>
          <w:szCs w:val="28"/>
        </w:rPr>
      </w:pPr>
      <w:r w:rsidRPr="008F0188">
        <w:rPr>
          <w:rFonts w:ascii="標楷體" w:eastAsia="標楷體" w:hAnsi="標楷體" w:hint="eastAsia"/>
          <w:sz w:val="28"/>
          <w:szCs w:val="28"/>
        </w:rPr>
        <w:t>佑民醫院地址：</w:t>
      </w:r>
    </w:p>
    <w:p w:rsidR="008F0188" w:rsidRDefault="008F0188" w:rsidP="008F0188">
      <w:pPr>
        <w:adjustRightInd w:val="0"/>
        <w:spacing w:beforeLines="50" w:before="120" w:line="320" w:lineRule="exact"/>
        <w:ind w:leftChars="50" w:left="120"/>
        <w:rPr>
          <w:rFonts w:ascii="標楷體" w:eastAsia="標楷體" w:hAnsi="標楷體"/>
          <w:sz w:val="28"/>
          <w:szCs w:val="28"/>
        </w:rPr>
      </w:pPr>
      <w:r w:rsidRPr="008F0188">
        <w:rPr>
          <w:rFonts w:ascii="Segoe UI Emoji" w:eastAsia="標楷體" w:hAnsi="Segoe UI Emoji" w:cs="Segoe UI Emoji"/>
          <w:sz w:val="28"/>
          <w:szCs w:val="28"/>
        </w:rPr>
        <w:t>🏥</w:t>
      </w:r>
      <w:r w:rsidRPr="008F0188">
        <w:rPr>
          <w:rFonts w:ascii="標楷體" w:eastAsia="標楷體" w:hAnsi="標楷體" w:hint="eastAsia"/>
          <w:sz w:val="28"/>
          <w:szCs w:val="28"/>
        </w:rPr>
        <w:t xml:space="preserve"> 南投縣草屯鎮太平路一段200號</w:t>
      </w:r>
    </w:p>
    <w:p w:rsidR="006A2DE5" w:rsidRPr="008C12E2" w:rsidRDefault="001A671D">
      <w:pPr>
        <w:snapToGrid w:val="0"/>
        <w:jc w:val="center"/>
        <w:rPr>
          <w:rFonts w:eastAsia="標楷體"/>
          <w:b/>
          <w:bCs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207645</wp:posOffset>
            </wp:positionV>
            <wp:extent cx="5922010" cy="4025900"/>
            <wp:effectExtent l="0" t="0" r="0" b="0"/>
            <wp:wrapNone/>
            <wp:docPr id="2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DE5">
        <w:rPr>
          <w:rFonts w:ascii="標楷體" w:eastAsia="標楷體" w:hAnsi="標楷體"/>
          <w:sz w:val="28"/>
          <w:szCs w:val="28"/>
        </w:rPr>
        <w:br w:type="page"/>
      </w:r>
      <w:r w:rsidR="00714B85" w:rsidRPr="008C12E2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社團法人</w:t>
      </w:r>
      <w:r w:rsidR="006A2DE5" w:rsidRPr="008C12E2">
        <w:rPr>
          <w:rFonts w:eastAsia="標楷體" w:hint="eastAsia"/>
          <w:b/>
          <w:bCs/>
          <w:color w:val="000000" w:themeColor="text1"/>
          <w:sz w:val="32"/>
        </w:rPr>
        <w:t>南投縣護理師護士公會</w:t>
      </w:r>
    </w:p>
    <w:p w:rsidR="006A2DE5" w:rsidRDefault="006A2DE5">
      <w:pPr>
        <w:snapToGrid w:val="0"/>
        <w:jc w:val="center"/>
        <w:rPr>
          <w:rFonts w:eastAsia="標楷體"/>
          <w:b/>
          <w:color w:val="000000"/>
          <w:sz w:val="32"/>
        </w:rPr>
      </w:pPr>
      <w:r w:rsidRPr="008C12E2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 xml:space="preserve">   </w:t>
      </w:r>
      <w:r w:rsidR="00714B85" w:rsidRPr="008C12E2">
        <w:rPr>
          <w:rFonts w:eastAsia="標楷體" w:hint="eastAsia"/>
          <w:b/>
          <w:color w:val="000000" w:themeColor="text1"/>
          <w:sz w:val="32"/>
        </w:rPr>
        <w:t>護理臨床教師訓練</w:t>
      </w:r>
      <w:r w:rsidR="00714B85" w:rsidRPr="008C12E2">
        <w:rPr>
          <w:rFonts w:eastAsia="標楷體" w:hint="eastAsia"/>
          <w:b/>
          <w:color w:val="000000" w:themeColor="text1"/>
          <w:sz w:val="32"/>
        </w:rPr>
        <w:t>-</w:t>
      </w:r>
      <w:r w:rsidR="00714B85" w:rsidRPr="008C12E2">
        <w:rPr>
          <w:rFonts w:eastAsia="標楷體" w:hint="eastAsia"/>
          <w:b/>
          <w:color w:val="000000" w:themeColor="text1"/>
          <w:sz w:val="32"/>
        </w:rPr>
        <w:t>基礎課程</w:t>
      </w:r>
      <w:r w:rsidR="00714B85" w:rsidRPr="008C12E2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 xml:space="preserve"> </w:t>
      </w:r>
      <w:r w:rsidR="008F63F8" w:rsidRPr="00907489">
        <w:rPr>
          <w:rFonts w:eastAsia="標楷體" w:hint="eastAsia"/>
          <w:b/>
          <w:color w:val="000000"/>
          <w:sz w:val="32"/>
        </w:rPr>
        <w:t>匯款回覆單</w:t>
      </w:r>
    </w:p>
    <w:p w:rsidR="006A2DE5" w:rsidRDefault="006A2DE5">
      <w:pPr>
        <w:snapToGrid w:val="0"/>
        <w:ind w:leftChars="-177" w:left="-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※服務機構名稱/單位：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_________________________________</w:t>
      </w:r>
    </w:p>
    <w:p w:rsidR="006A2DE5" w:rsidRDefault="006A2DE5">
      <w:pPr>
        <w:snapToGrid w:val="0"/>
        <w:ind w:leftChars="-177" w:left="-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※聯絡人：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_____________________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※聯絡人電話/手機：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</w:t>
      </w:r>
    </w:p>
    <w:p w:rsidR="006A2DE5" w:rsidRDefault="006A2DE5">
      <w:pPr>
        <w:snapToGrid w:val="0"/>
        <w:ind w:leftChars="-177" w:left="-425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※通訊地址：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_________________________________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901"/>
        <w:gridCol w:w="1427"/>
        <w:gridCol w:w="1450"/>
        <w:gridCol w:w="1970"/>
        <w:gridCol w:w="1372"/>
      </w:tblGrid>
      <w:tr w:rsidR="00315429" w:rsidTr="00820C05">
        <w:trPr>
          <w:trHeight w:val="659"/>
          <w:jc w:val="center"/>
        </w:trPr>
        <w:tc>
          <w:tcPr>
            <w:tcW w:w="1186" w:type="dxa"/>
            <w:vMerge w:val="restart"/>
          </w:tcPr>
          <w:p w:rsidR="00315429" w:rsidRPr="00115FB1" w:rsidRDefault="00315429" w:rsidP="00820C0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15FB1">
              <w:rPr>
                <w:rFonts w:ascii="標楷體" w:eastAsia="標楷體" w:hAnsi="標楷體" w:hint="eastAsia"/>
                <w:b/>
                <w:color w:val="000000"/>
              </w:rPr>
              <w:t>入會縣市</w:t>
            </w:r>
          </w:p>
        </w:tc>
        <w:tc>
          <w:tcPr>
            <w:tcW w:w="1901" w:type="dxa"/>
            <w:vMerge w:val="restart"/>
          </w:tcPr>
          <w:p w:rsidR="00315429" w:rsidRPr="00115FB1" w:rsidRDefault="00315429" w:rsidP="00820C05">
            <w:pPr>
              <w:spacing w:line="400" w:lineRule="exact"/>
              <w:ind w:left="9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15FB1">
              <w:rPr>
                <w:rFonts w:ascii="標楷體" w:eastAsia="標楷體" w:hAnsi="標楷體" w:hint="eastAsia"/>
                <w:b/>
                <w:color w:val="000000"/>
              </w:rPr>
              <w:t>服務單位名稱</w:t>
            </w:r>
          </w:p>
        </w:tc>
        <w:tc>
          <w:tcPr>
            <w:tcW w:w="1427" w:type="dxa"/>
            <w:vMerge w:val="restart"/>
          </w:tcPr>
          <w:p w:rsidR="00315429" w:rsidRPr="00115FB1" w:rsidRDefault="00315429" w:rsidP="00820C0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15FB1">
              <w:rPr>
                <w:rFonts w:ascii="標楷體" w:eastAsia="標楷體" w:hAnsi="標楷體" w:hint="eastAsia"/>
                <w:b/>
                <w:color w:val="000000"/>
              </w:rPr>
              <w:t>職  稱</w:t>
            </w:r>
          </w:p>
        </w:tc>
        <w:tc>
          <w:tcPr>
            <w:tcW w:w="1450" w:type="dxa"/>
            <w:vMerge w:val="restart"/>
          </w:tcPr>
          <w:p w:rsidR="00315429" w:rsidRPr="00115FB1" w:rsidRDefault="00315429" w:rsidP="00820C0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15FB1">
              <w:rPr>
                <w:rFonts w:ascii="標楷體" w:eastAsia="標楷體" w:hAnsi="標楷體" w:hint="eastAsia"/>
                <w:b/>
                <w:color w:val="000000"/>
              </w:rPr>
              <w:t>姓   名</w:t>
            </w:r>
          </w:p>
        </w:tc>
        <w:tc>
          <w:tcPr>
            <w:tcW w:w="1970" w:type="dxa"/>
            <w:vMerge w:val="restart"/>
          </w:tcPr>
          <w:p w:rsidR="00315429" w:rsidRPr="00115FB1" w:rsidRDefault="00315429" w:rsidP="00820C0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15FB1">
              <w:rPr>
                <w:rFonts w:ascii="標楷體" w:eastAsia="標楷體" w:hAnsi="標楷體" w:hint="eastAsia"/>
                <w:b/>
                <w:color w:val="000000"/>
              </w:rPr>
              <w:t>身份證字號</w:t>
            </w:r>
          </w:p>
        </w:tc>
        <w:tc>
          <w:tcPr>
            <w:tcW w:w="1372" w:type="dxa"/>
            <w:vMerge w:val="restart"/>
          </w:tcPr>
          <w:p w:rsidR="00315429" w:rsidRPr="00115FB1" w:rsidRDefault="00315429" w:rsidP="00820C0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15FB1"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</w:p>
        </w:tc>
      </w:tr>
      <w:tr w:rsidR="00315429" w:rsidTr="00714B85">
        <w:trPr>
          <w:trHeight w:val="400"/>
          <w:jc w:val="center"/>
        </w:trPr>
        <w:tc>
          <w:tcPr>
            <w:tcW w:w="1186" w:type="dxa"/>
            <w:vMerge/>
          </w:tcPr>
          <w:p w:rsidR="00315429" w:rsidRPr="00115FB1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01" w:type="dxa"/>
            <w:vMerge/>
          </w:tcPr>
          <w:p w:rsidR="00315429" w:rsidRPr="00115FB1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27" w:type="dxa"/>
            <w:vMerge/>
          </w:tcPr>
          <w:p w:rsidR="00315429" w:rsidRPr="00115FB1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50" w:type="dxa"/>
            <w:vMerge/>
          </w:tcPr>
          <w:p w:rsidR="00315429" w:rsidRPr="00115FB1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0" w:type="dxa"/>
            <w:vMerge/>
          </w:tcPr>
          <w:p w:rsidR="00315429" w:rsidRPr="00115FB1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72" w:type="dxa"/>
            <w:vMerge/>
          </w:tcPr>
          <w:p w:rsidR="00315429" w:rsidRPr="00115FB1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15429" w:rsidTr="00820C05">
        <w:trPr>
          <w:trHeight w:val="829"/>
          <w:jc w:val="center"/>
        </w:trPr>
        <w:tc>
          <w:tcPr>
            <w:tcW w:w="1186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901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427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450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970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372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</w:tr>
      <w:tr w:rsidR="00315429" w:rsidTr="00820C05">
        <w:trPr>
          <w:trHeight w:val="829"/>
          <w:jc w:val="center"/>
        </w:trPr>
        <w:tc>
          <w:tcPr>
            <w:tcW w:w="1186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901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427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450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970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372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</w:tr>
      <w:tr w:rsidR="00315429" w:rsidTr="00820C05">
        <w:trPr>
          <w:trHeight w:val="829"/>
          <w:jc w:val="center"/>
        </w:trPr>
        <w:tc>
          <w:tcPr>
            <w:tcW w:w="1186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901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427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450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970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372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</w:tr>
      <w:tr w:rsidR="00315429" w:rsidTr="00820C05">
        <w:trPr>
          <w:trHeight w:val="829"/>
          <w:jc w:val="center"/>
        </w:trPr>
        <w:tc>
          <w:tcPr>
            <w:tcW w:w="1186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901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427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450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970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  <w:tc>
          <w:tcPr>
            <w:tcW w:w="1372" w:type="dxa"/>
          </w:tcPr>
          <w:p w:rsidR="00315429" w:rsidRDefault="00315429" w:rsidP="00820C0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52"/>
              </w:rPr>
            </w:pPr>
          </w:p>
        </w:tc>
      </w:tr>
    </w:tbl>
    <w:p w:rsidR="006A2DE5" w:rsidRDefault="006A2DE5">
      <w:pPr>
        <w:snapToGrid w:val="0"/>
        <w:ind w:leftChars="-177" w:left="-425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14B85" w:rsidRPr="00827072" w:rsidRDefault="00714B85" w:rsidP="00714B85">
      <w:pPr>
        <w:adjustRightInd w:val="0"/>
        <w:snapToGrid w:val="0"/>
        <w:ind w:leftChars="-177" w:left="-165" w:hangingChars="100" w:hanging="260"/>
        <w:rPr>
          <w:rFonts w:ascii="標楷體" w:eastAsia="標楷體" w:hAnsi="標楷體"/>
          <w:sz w:val="26"/>
          <w:szCs w:val="26"/>
        </w:rPr>
      </w:pPr>
      <w:r w:rsidRPr="00DD443C">
        <w:rPr>
          <w:rFonts w:ascii="標楷體" w:eastAsia="標楷體" w:hAnsi="標楷體" w:hint="eastAsia"/>
          <w:color w:val="000000"/>
          <w:sz w:val="26"/>
          <w:szCs w:val="26"/>
        </w:rPr>
        <w:t>※</w:t>
      </w:r>
      <w:r w:rsidRPr="00DD7031">
        <w:rPr>
          <w:rFonts w:ascii="標楷體" w:eastAsia="標楷體" w:hAnsi="標楷體" w:hint="eastAsia"/>
          <w:color w:val="000000"/>
          <w:sz w:val="26"/>
          <w:szCs w:val="26"/>
        </w:rPr>
        <w:t>費用繳交</w:t>
      </w:r>
      <w:r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Pr="00EA3636">
        <w:rPr>
          <w:rFonts w:ascii="標楷體" w:eastAsia="標楷體" w:hAnsi="標楷體" w:hint="eastAsia"/>
          <w:b/>
          <w:color w:val="000000"/>
          <w:sz w:val="26"/>
          <w:szCs w:val="26"/>
        </w:rPr>
        <w:t>非活動會員及外縣市會員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A06D16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8C12E2">
        <w:rPr>
          <w:rFonts w:ascii="標楷體" w:eastAsia="標楷體" w:hAnsi="標楷體" w:hint="eastAsia"/>
          <w:color w:val="000000" w:themeColor="text1"/>
          <w:sz w:val="26"/>
          <w:szCs w:val="26"/>
        </w:rPr>
        <w:t>111年</w:t>
      </w:r>
      <w:r w:rsidRPr="008C12E2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Pr="008C12E2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8C12E2">
        <w:rPr>
          <w:rFonts w:ascii="標楷體" w:eastAsia="標楷體" w:hAnsi="標楷體"/>
          <w:color w:val="000000" w:themeColor="text1"/>
          <w:sz w:val="26"/>
          <w:szCs w:val="26"/>
        </w:rPr>
        <w:t>11</w:t>
      </w:r>
      <w:r w:rsidRPr="008C12E2">
        <w:rPr>
          <w:rFonts w:ascii="標楷體" w:eastAsia="標楷體" w:hAnsi="標楷體" w:hint="eastAsia"/>
          <w:color w:val="000000" w:themeColor="text1"/>
          <w:sz w:val="26"/>
          <w:szCs w:val="26"/>
        </w:rPr>
        <w:t>日於本會網站</w:t>
      </w:r>
      <w:r w:rsidRPr="008C12E2">
        <w:rPr>
          <w:rFonts w:ascii="標楷體" w:eastAsia="標楷體" w:hAnsi="標楷體" w:hint="eastAsia"/>
          <w:color w:val="000000" w:themeColor="text1"/>
          <w:sz w:val="26"/>
          <w:szCs w:val="26"/>
          <w:lang w:eastAsia="zh-HK"/>
        </w:rPr>
        <w:t>最新消息</w:t>
      </w:r>
      <w:r w:rsidRPr="008C12E2">
        <w:rPr>
          <w:rFonts w:ascii="標楷體" w:eastAsia="標楷體" w:hAnsi="標楷體" w:hint="eastAsia"/>
          <w:color w:val="000000" w:themeColor="text1"/>
          <w:sz w:val="26"/>
          <w:szCs w:val="26"/>
        </w:rPr>
        <w:t>新聞專區公佈需繳費名單</w:t>
      </w:r>
      <w:r w:rsidRPr="008C12E2">
        <w:rPr>
          <w:rFonts w:ascii="標楷體" w:eastAsia="標楷體" w:hAnsi="標楷體"/>
          <w:color w:val="000000" w:themeColor="text1"/>
          <w:sz w:val="26"/>
          <w:szCs w:val="26"/>
        </w:rPr>
        <w:t xml:space="preserve"> (http://www.nantou-nurses.org.tw/)</w:t>
      </w:r>
      <w:r w:rsidRPr="008C12E2">
        <w:rPr>
          <w:rFonts w:ascii="標楷體" w:eastAsia="標楷體" w:hAnsi="標楷體" w:hint="eastAsia"/>
          <w:color w:val="000000" w:themeColor="text1"/>
          <w:sz w:val="26"/>
          <w:szCs w:val="26"/>
        </w:rPr>
        <w:t>名單上之人員請於三日內（</w:t>
      </w:r>
      <w:r w:rsidRPr="008C12E2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>10/14</w:t>
      </w:r>
      <w:r w:rsidRPr="008C12E2">
        <w:rPr>
          <w:rFonts w:ascii="標楷體" w:eastAsia="標楷體" w:hAnsi="標楷體" w:hint="eastAsia"/>
          <w:color w:val="000000" w:themeColor="text1"/>
          <w:sz w:val="26"/>
          <w:szCs w:val="26"/>
        </w:rPr>
        <w:t>），一律以臨櫃匯款(勿用ATM及</w:t>
      </w:r>
      <w:r w:rsidRPr="00827072">
        <w:rPr>
          <w:rFonts w:ascii="標楷體" w:eastAsia="標楷體" w:hAnsi="標楷體" w:hint="eastAsia"/>
          <w:sz w:val="26"/>
          <w:szCs w:val="26"/>
        </w:rPr>
        <w:t>無摺存款，因對帳不易，若查不到繳費者則概不退費)繳費(匯款手續費自負)，匯款後於當日傳真</w:t>
      </w:r>
      <w:r w:rsidRPr="00827072">
        <w:rPr>
          <w:rFonts w:ascii="標楷體" w:eastAsia="標楷體" w:hAnsi="標楷體" w:hint="eastAsia"/>
          <w:b/>
          <w:sz w:val="26"/>
          <w:szCs w:val="26"/>
        </w:rPr>
        <w:t>匯款收據</w:t>
      </w:r>
      <w:r w:rsidRPr="00827072">
        <w:rPr>
          <w:rFonts w:ascii="標楷體" w:eastAsia="標楷體" w:hAnsi="標楷體" w:hint="eastAsia"/>
          <w:sz w:val="26"/>
          <w:szCs w:val="26"/>
        </w:rPr>
        <w:t>連</w:t>
      </w:r>
      <w:r w:rsidRPr="00827072">
        <w:rPr>
          <w:rFonts w:ascii="標楷體" w:eastAsia="標楷體" w:hAnsi="標楷體" w:hint="eastAsia"/>
          <w:b/>
          <w:sz w:val="26"/>
          <w:szCs w:val="26"/>
        </w:rPr>
        <w:t>匯款回覆單</w:t>
      </w:r>
      <w:r w:rsidRPr="00827072">
        <w:rPr>
          <w:rFonts w:ascii="標楷體" w:eastAsia="標楷體" w:hAnsi="標楷體" w:hint="eastAsia"/>
          <w:sz w:val="26"/>
          <w:szCs w:val="26"/>
        </w:rPr>
        <w:t>至本公會，並來電確認(049)2359850，以完成報名手續。傳真號碼： (049)2351095，郵局戶名：南投縣護理師護士公會 匯款帳號：700-0401071-0373659</w:t>
      </w:r>
    </w:p>
    <w:p w:rsidR="00714B85" w:rsidRPr="00827072" w:rsidRDefault="00714B85" w:rsidP="00714B85">
      <w:pPr>
        <w:adjustRightInd w:val="0"/>
        <w:snapToGrid w:val="0"/>
        <w:ind w:leftChars="-177" w:left="-165" w:hangingChars="100" w:hanging="260"/>
        <w:rPr>
          <w:rFonts w:ascii="標楷體" w:eastAsia="標楷體" w:hAnsi="標楷體"/>
          <w:sz w:val="26"/>
          <w:szCs w:val="26"/>
        </w:rPr>
      </w:pPr>
      <w:r w:rsidRPr="00827072">
        <w:rPr>
          <w:rFonts w:ascii="標楷體" w:eastAsia="標楷體" w:hAnsi="標楷體" w:cs="標楷體" w:hint="eastAsia"/>
          <w:sz w:val="26"/>
          <w:szCs w:val="26"/>
        </w:rPr>
        <w:t xml:space="preserve">  非活動會員及外縣市會員，</w:t>
      </w:r>
      <w:r w:rsidRPr="00827072">
        <w:rPr>
          <w:rFonts w:ascii="標楷體" w:eastAsia="標楷體" w:hAnsi="標楷體" w:hint="eastAsia"/>
          <w:sz w:val="26"/>
          <w:szCs w:val="26"/>
        </w:rPr>
        <w:t>報名、繳費皆完成才為報名成功，以本公會網站繼續教育專區公佈之學員名冊為基準。</w:t>
      </w:r>
    </w:p>
    <w:p w:rsidR="006A2DE5" w:rsidRDefault="0029254C" w:rsidP="0029254C">
      <w:pPr>
        <w:adjustRightInd w:val="0"/>
        <w:spacing w:beforeLines="50" w:before="120" w:line="320" w:lineRule="exact"/>
        <w:ind w:leftChars="-150" w:left="-360"/>
        <w:jc w:val="center"/>
        <w:rPr>
          <w:rFonts w:eastAsia="標楷體"/>
          <w:b/>
          <w:bCs/>
          <w:sz w:val="32"/>
        </w:rPr>
      </w:pPr>
      <w:r w:rsidRPr="006F664B">
        <w:rPr>
          <w:rFonts w:eastAsia="標楷體" w:hint="eastAsia"/>
          <w:b/>
          <w:bCs/>
          <w:i/>
          <w:sz w:val="28"/>
          <w:szCs w:val="28"/>
        </w:rPr>
        <w:t xml:space="preserve"> </w:t>
      </w:r>
      <w:r w:rsidR="00243C9B" w:rsidRPr="006F664B">
        <w:rPr>
          <w:rFonts w:eastAsia="標楷體" w:hint="eastAsia"/>
          <w:b/>
          <w:bCs/>
          <w:i/>
          <w:sz w:val="28"/>
          <w:szCs w:val="28"/>
        </w:rPr>
        <w:t>(</w:t>
      </w:r>
      <w:r w:rsidR="00424759" w:rsidRPr="002F33A8">
        <w:rPr>
          <w:rFonts w:eastAsia="標楷體" w:hint="eastAsia"/>
          <w:b/>
          <w:bCs/>
          <w:sz w:val="28"/>
          <w:szCs w:val="28"/>
        </w:rPr>
        <w:t>請確認</w:t>
      </w:r>
      <w:r w:rsidR="00424759" w:rsidRPr="002F33A8">
        <w:rPr>
          <w:rFonts w:eastAsia="標楷體" w:hint="eastAsia"/>
          <w:b/>
          <w:bCs/>
          <w:sz w:val="28"/>
          <w:szCs w:val="28"/>
          <w:bdr w:val="single" w:sz="4" w:space="0" w:color="auto"/>
          <w:shd w:val="clear" w:color="auto" w:fill="FBD4B4"/>
        </w:rPr>
        <w:t>網站中名額內名單</w:t>
      </w:r>
      <w:r w:rsidR="00424759" w:rsidRPr="002F33A8">
        <w:rPr>
          <w:rFonts w:eastAsia="標楷體" w:hint="eastAsia"/>
          <w:b/>
          <w:bCs/>
          <w:sz w:val="28"/>
          <w:szCs w:val="28"/>
        </w:rPr>
        <w:t>有您的名字再繳交報名費及</w:t>
      </w:r>
      <w:r w:rsidR="00424759">
        <w:rPr>
          <w:rFonts w:eastAsia="標楷體" w:hint="eastAsia"/>
          <w:b/>
          <w:bCs/>
          <w:sz w:val="28"/>
          <w:szCs w:val="28"/>
        </w:rPr>
        <w:t>傳真</w:t>
      </w:r>
      <w:r w:rsidR="00424759" w:rsidRPr="002F33A8">
        <w:rPr>
          <w:rFonts w:eastAsia="標楷體" w:hint="eastAsia"/>
          <w:b/>
          <w:bCs/>
          <w:sz w:val="28"/>
          <w:szCs w:val="28"/>
        </w:rPr>
        <w:t>匯款回覆單</w:t>
      </w:r>
      <w:r w:rsidR="00243C9B" w:rsidRPr="006F664B">
        <w:rPr>
          <w:rFonts w:eastAsia="標楷體" w:hint="eastAsia"/>
          <w:b/>
          <w:bCs/>
          <w:i/>
          <w:sz w:val="28"/>
          <w:szCs w:val="28"/>
        </w:rPr>
        <w:t>)</w:t>
      </w:r>
      <w:r w:rsidR="00673C49">
        <w:rPr>
          <w:rFonts w:eastAsia="標楷體"/>
          <w:b/>
          <w:bCs/>
          <w:i/>
          <w:sz w:val="28"/>
          <w:szCs w:val="28"/>
        </w:rPr>
        <w:br/>
      </w:r>
      <w:r w:rsidR="001A671D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6400800" cy="0"/>
                <wp:effectExtent l="15240" t="14605" r="13335" b="1397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4AF2D"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I8Hg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" strokeweight="1.5pt">
                <v:stroke dashstyle="dash"/>
              </v:line>
            </w:pict>
          </mc:Fallback>
        </mc:AlternateContent>
      </w:r>
      <w:r w:rsidR="006A2DE5">
        <w:rPr>
          <w:rFonts w:eastAsia="標楷體" w:hint="eastAsia"/>
          <w:b/>
          <w:bCs/>
          <w:sz w:val="32"/>
        </w:rPr>
        <w:t>傳真</w:t>
      </w:r>
      <w:r w:rsidR="006A2DE5">
        <w:rPr>
          <w:rFonts w:eastAsia="標楷體" w:hint="eastAsia"/>
          <w:b/>
          <w:bCs/>
          <w:sz w:val="32"/>
        </w:rPr>
        <w:t>TO</w:t>
      </w:r>
      <w:r w:rsidR="006A2DE5">
        <w:rPr>
          <w:rFonts w:eastAsia="標楷體" w:hint="eastAsia"/>
          <w:b/>
          <w:bCs/>
          <w:sz w:val="32"/>
        </w:rPr>
        <w:t>：</w:t>
      </w:r>
      <w:r w:rsidR="006A2DE5">
        <w:rPr>
          <w:rFonts w:eastAsia="標楷體" w:hint="eastAsia"/>
          <w:b/>
          <w:bCs/>
          <w:sz w:val="32"/>
        </w:rPr>
        <w:t>049-2351095</w:t>
      </w:r>
      <w:r w:rsidR="0043111B">
        <w:rPr>
          <w:rFonts w:eastAsia="標楷體" w:hint="eastAsia"/>
          <w:b/>
          <w:bCs/>
          <w:sz w:val="32"/>
        </w:rPr>
        <w:t>(</w:t>
      </w:r>
      <w:r w:rsidR="0043111B">
        <w:rPr>
          <w:rFonts w:eastAsia="標楷體" w:hint="eastAsia"/>
          <w:b/>
          <w:bCs/>
          <w:sz w:val="32"/>
        </w:rPr>
        <w:t>幹事</w:t>
      </w:r>
      <w:r w:rsidR="0043111B">
        <w:rPr>
          <w:rFonts w:eastAsia="標楷體" w:hint="eastAsia"/>
          <w:b/>
          <w:bCs/>
          <w:sz w:val="32"/>
        </w:rPr>
        <w:t xml:space="preserve"> </w:t>
      </w:r>
      <w:r w:rsidR="0043111B">
        <w:rPr>
          <w:rFonts w:eastAsia="標楷體" w:hint="eastAsia"/>
          <w:b/>
          <w:bCs/>
          <w:sz w:val="32"/>
        </w:rPr>
        <w:t>林錦秀</w:t>
      </w:r>
      <w:r w:rsidR="0043111B">
        <w:rPr>
          <w:rFonts w:eastAsia="標楷體" w:hint="eastAsia"/>
          <w:b/>
          <w:bCs/>
          <w:sz w:val="32"/>
        </w:rPr>
        <w:t>)</w:t>
      </w:r>
      <w:r w:rsidR="006A2DE5">
        <w:rPr>
          <w:rFonts w:eastAsia="標楷體" w:hint="eastAsia"/>
          <w:b/>
          <w:bCs/>
          <w:sz w:val="32"/>
        </w:rPr>
        <w:t>，南投縣護理師護士公會</w:t>
      </w:r>
    </w:p>
    <w:p w:rsidR="006A2DE5" w:rsidRDefault="006A2DE5">
      <w:pPr>
        <w:adjustRightInd w:val="0"/>
        <w:spacing w:beforeLines="50" w:before="120" w:line="320" w:lineRule="exact"/>
        <w:ind w:leftChars="-150" w:left="-36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匯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款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人：</w:t>
      </w:r>
      <w:r>
        <w:rPr>
          <w:rFonts w:eastAsia="標楷體" w:hint="eastAsia"/>
          <w:b/>
          <w:bCs/>
          <w:sz w:val="32"/>
        </w:rPr>
        <w:t xml:space="preserve">           </w:t>
      </w:r>
      <w:r>
        <w:rPr>
          <w:rFonts w:eastAsia="標楷體" w:hint="eastAsia"/>
          <w:b/>
          <w:bCs/>
          <w:sz w:val="32"/>
        </w:rPr>
        <w:t>匯款金額：</w:t>
      </w:r>
      <w:r>
        <w:rPr>
          <w:rFonts w:eastAsia="標楷體" w:hint="eastAsia"/>
          <w:b/>
          <w:bCs/>
          <w:sz w:val="32"/>
        </w:rPr>
        <w:t xml:space="preserve">              </w:t>
      </w:r>
      <w:r>
        <w:rPr>
          <w:rFonts w:eastAsia="標楷體" w:hint="eastAsia"/>
          <w:b/>
          <w:bCs/>
          <w:sz w:val="32"/>
        </w:rPr>
        <w:t>聯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絡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人：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6A2DE5" w:rsidTr="00AF1BEE">
        <w:trPr>
          <w:trHeight w:val="3045"/>
        </w:trPr>
        <w:tc>
          <w:tcPr>
            <w:tcW w:w="9540" w:type="dxa"/>
          </w:tcPr>
          <w:p w:rsidR="006A2DE5" w:rsidRDefault="006A2DE5">
            <w:pPr>
              <w:adjustRightInd w:val="0"/>
              <w:snapToGrid w:val="0"/>
              <w:ind w:leftChars="-27" w:left="-65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匯款收據黏貼處</w:t>
            </w:r>
          </w:p>
          <w:p w:rsidR="006A2DE5" w:rsidRDefault="006A2DE5">
            <w:pPr>
              <w:adjustRightInd w:val="0"/>
              <w:spacing w:beforeLines="50" w:before="120" w:line="320" w:lineRule="exact"/>
              <w:ind w:leftChars="-27" w:left="-65"/>
              <w:rPr>
                <w:rFonts w:ascii="標楷體" w:eastAsia="標楷體" w:hAnsi="標楷體"/>
              </w:rPr>
            </w:pPr>
          </w:p>
          <w:p w:rsidR="006A2DE5" w:rsidRDefault="006A2DE5">
            <w:pPr>
              <w:adjustRightInd w:val="0"/>
              <w:spacing w:beforeLines="50" w:before="120" w:line="320" w:lineRule="exact"/>
              <w:ind w:leftChars="-27" w:left="-65"/>
              <w:rPr>
                <w:rFonts w:ascii="標楷體" w:eastAsia="標楷體" w:hAnsi="標楷體"/>
              </w:rPr>
            </w:pPr>
          </w:p>
        </w:tc>
      </w:tr>
    </w:tbl>
    <w:p w:rsidR="006A2DE5" w:rsidRDefault="006A2DE5" w:rsidP="001A671D">
      <w:pPr>
        <w:ind w:right="960"/>
        <w:rPr>
          <w:rFonts w:ascii="標楷體" w:eastAsia="標楷體" w:hAnsi="標楷體"/>
          <w:b/>
          <w:sz w:val="32"/>
          <w:szCs w:val="32"/>
        </w:rPr>
      </w:pPr>
    </w:p>
    <w:p w:rsidR="006A2DE5" w:rsidRDefault="006A2DE5">
      <w:pPr>
        <w:spacing w:beforeLines="50" w:before="120" w:afterLines="50" w:after="120"/>
        <w:ind w:firstLineChars="257" w:firstLine="617"/>
        <w:jc w:val="right"/>
        <w:rPr>
          <w:rFonts w:eastAsia="標楷體"/>
        </w:rPr>
      </w:pPr>
    </w:p>
    <w:sectPr w:rsidR="006A2DE5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2B" w:rsidRDefault="0017732B">
      <w:r>
        <w:separator/>
      </w:r>
    </w:p>
  </w:endnote>
  <w:endnote w:type="continuationSeparator" w:id="0">
    <w:p w:rsidR="0017732B" w:rsidRDefault="0017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E5" w:rsidRDefault="006A2DE5">
    <w:pPr>
      <w:pStyle w:val="a4"/>
      <w:jc w:val="both"/>
    </w:pPr>
    <w:r>
      <w:rPr>
        <w:rFonts w:hint="eastAsia"/>
      </w:rPr>
      <w:tab/>
    </w:r>
    <w:r>
      <w:rPr>
        <w:rFonts w:hint="eastAsia"/>
      </w:rPr>
      <w:t>第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63375">
      <w:rPr>
        <w:noProof/>
      </w:rPr>
      <w:t>3</w:t>
    </w:r>
    <w:r>
      <w:fldChar w:fldCharType="end"/>
    </w:r>
    <w:r>
      <w:t xml:space="preserve"> </w:t>
    </w:r>
    <w:r>
      <w:rPr>
        <w:rFonts w:hint="eastAsia"/>
      </w:rPr>
      <w:t>頁，共</w:t>
    </w:r>
    <w:r>
      <w:t xml:space="preserve"> </w:t>
    </w:r>
    <w:r w:rsidR="006800D6">
      <w:rPr>
        <w:noProof/>
      </w:rPr>
      <w:fldChar w:fldCharType="begin"/>
    </w:r>
    <w:r w:rsidR="006800D6">
      <w:rPr>
        <w:noProof/>
      </w:rPr>
      <w:instrText xml:space="preserve"> NUMPAGES </w:instrText>
    </w:r>
    <w:r w:rsidR="006800D6">
      <w:rPr>
        <w:noProof/>
      </w:rPr>
      <w:fldChar w:fldCharType="separate"/>
    </w:r>
    <w:r w:rsidR="00263375">
      <w:rPr>
        <w:noProof/>
      </w:rPr>
      <w:t>5</w:t>
    </w:r>
    <w:r w:rsidR="006800D6">
      <w:rPr>
        <w:noProof/>
      </w:rPr>
      <w:fldChar w:fldCharType="end"/>
    </w:r>
    <w:r>
      <w:t xml:space="preserve"> </w:t>
    </w:r>
    <w:r>
      <w:rPr>
        <w:rFonts w:hint="eastAsia"/>
      </w:rPr>
      <w:t>頁</w:t>
    </w:r>
    <w:r>
      <w:rPr>
        <w:rFonts w:hint="eastAsia"/>
      </w:rPr>
      <w:tab/>
    </w:r>
    <w:r>
      <w:rPr>
        <w:rFonts w:hint="eastAsia"/>
      </w:rPr>
      <w:t>南投縣護理師護士公會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2B" w:rsidRDefault="0017732B">
      <w:r>
        <w:separator/>
      </w:r>
    </w:p>
  </w:footnote>
  <w:footnote w:type="continuationSeparator" w:id="0">
    <w:p w:rsidR="0017732B" w:rsidRDefault="0017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E5" w:rsidRDefault="001A671D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4333875" cy="3914775"/>
          <wp:effectExtent l="0" t="0" r="0" b="0"/>
          <wp:wrapNone/>
          <wp:docPr id="2" name="圖片 2" descr="會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會徽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391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0D7"/>
    <w:multiLevelType w:val="hybridMultilevel"/>
    <w:tmpl w:val="D098D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D6161"/>
    <w:multiLevelType w:val="multilevel"/>
    <w:tmpl w:val="3B0A4208"/>
    <w:lvl w:ilvl="0">
      <w:start w:val="1"/>
      <w:numFmt w:val="bullet"/>
      <w:lvlText w:val="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 w15:restartNumberingAfterBreak="0">
    <w:nsid w:val="0ADA7EC8"/>
    <w:multiLevelType w:val="multilevel"/>
    <w:tmpl w:val="935A592C"/>
    <w:lvl w:ilvl="0">
      <w:start w:val="1"/>
      <w:numFmt w:val="taiwaneseCountingThousand"/>
      <w:suff w:val="nothing"/>
      <w:lvlText w:val="%1、"/>
      <w:lvlJc w:val="left"/>
      <w:pPr>
        <w:ind w:left="697" w:hanging="425"/>
      </w:pPr>
      <w:rPr>
        <w:rFonts w:hint="eastAsia"/>
        <w:color w:val="auto"/>
        <w:lang w:val="en-US"/>
      </w:rPr>
    </w:lvl>
    <w:lvl w:ilvl="1">
      <w:start w:val="1"/>
      <w:numFmt w:val="decimal"/>
      <w:suff w:val="nothing"/>
      <w:lvlText w:val="%2、"/>
      <w:lvlJc w:val="left"/>
      <w:pPr>
        <w:ind w:left="554" w:hanging="567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980" w:hanging="567"/>
      </w:pPr>
      <w:rPr>
        <w:rFonts w:hint="eastAsia"/>
      </w:rPr>
    </w:lvl>
    <w:lvl w:ilvl="3">
      <w:start w:val="1"/>
      <w:numFmt w:val="lowerLetter"/>
      <w:suff w:val="nothing"/>
      <w:lvlText w:val="%4"/>
      <w:lvlJc w:val="left"/>
      <w:pPr>
        <w:ind w:left="1546" w:hanging="708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2113"/>
        </w:tabs>
        <w:ind w:left="2113" w:hanging="85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2822"/>
        </w:tabs>
        <w:ind w:left="2822" w:hanging="1134"/>
      </w:pPr>
      <w:rPr>
        <w:rFonts w:hint="eastAsia"/>
      </w:rPr>
    </w:lvl>
    <w:lvl w:ilvl="6">
      <w:start w:val="1"/>
      <w:numFmt w:val="lowerLetter"/>
      <w:lvlText w:val="%7"/>
      <w:lvlJc w:val="left"/>
      <w:pPr>
        <w:tabs>
          <w:tab w:val="num" w:pos="3389"/>
        </w:tabs>
        <w:ind w:left="3389" w:hanging="1276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956"/>
        </w:tabs>
        <w:ind w:left="3956" w:hanging="141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4664"/>
        </w:tabs>
        <w:ind w:left="4664" w:hanging="1700"/>
      </w:pPr>
      <w:rPr>
        <w:rFonts w:hint="eastAsia"/>
      </w:rPr>
    </w:lvl>
  </w:abstractNum>
  <w:abstractNum w:abstractNumId="3" w15:restartNumberingAfterBreak="0">
    <w:nsid w:val="165C6D8B"/>
    <w:multiLevelType w:val="hybridMultilevel"/>
    <w:tmpl w:val="70668550"/>
    <w:lvl w:ilvl="0" w:tplc="04090001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 w15:restartNumberingAfterBreak="0">
    <w:nsid w:val="1E6834D5"/>
    <w:multiLevelType w:val="hybridMultilevel"/>
    <w:tmpl w:val="3E84A7E0"/>
    <w:lvl w:ilvl="0" w:tplc="FFFFFFF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 w15:restartNumberingAfterBreak="0">
    <w:nsid w:val="1E722FE6"/>
    <w:multiLevelType w:val="multilevel"/>
    <w:tmpl w:val="79260CC6"/>
    <w:lvl w:ilvl="0">
      <w:start w:val="1"/>
      <w:numFmt w:val="bullet"/>
      <w:lvlText w:val=""/>
      <w:lvlJc w:val="left"/>
      <w:pPr>
        <w:tabs>
          <w:tab w:val="num" w:pos="1599"/>
        </w:tabs>
        <w:ind w:left="1599" w:hanging="48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278"/>
        </w:tabs>
        <w:ind w:left="1278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6" w15:restartNumberingAfterBreak="0">
    <w:nsid w:val="1F873302"/>
    <w:multiLevelType w:val="hybridMultilevel"/>
    <w:tmpl w:val="3B0A4208"/>
    <w:lvl w:ilvl="0" w:tplc="0409000B">
      <w:start w:val="1"/>
      <w:numFmt w:val="bullet"/>
      <w:lvlText w:val="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 w15:restartNumberingAfterBreak="0">
    <w:nsid w:val="2A3E4EF1"/>
    <w:multiLevelType w:val="hybridMultilevel"/>
    <w:tmpl w:val="0592F18E"/>
    <w:lvl w:ilvl="0" w:tplc="A0D2231A">
      <w:start w:val="14"/>
      <w:numFmt w:val="decimal"/>
      <w:lvlText w:val="%1、"/>
      <w:lvlJc w:val="left"/>
      <w:pPr>
        <w:ind w:left="14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8" w15:restartNumberingAfterBreak="0">
    <w:nsid w:val="2A5D67A8"/>
    <w:multiLevelType w:val="hybridMultilevel"/>
    <w:tmpl w:val="B966F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6365C6"/>
    <w:multiLevelType w:val="hybridMultilevel"/>
    <w:tmpl w:val="B1F0DB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5020DA"/>
    <w:multiLevelType w:val="hybridMultilevel"/>
    <w:tmpl w:val="14CAC91C"/>
    <w:lvl w:ilvl="0" w:tplc="0409000B">
      <w:start w:val="1"/>
      <w:numFmt w:val="bullet"/>
      <w:lvlText w:val="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41"/>
        </w:tabs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21"/>
        </w:tabs>
        <w:ind w:left="6021" w:hanging="480"/>
      </w:pPr>
      <w:rPr>
        <w:rFonts w:ascii="Wingdings" w:hAnsi="Wingdings" w:hint="default"/>
      </w:rPr>
    </w:lvl>
  </w:abstractNum>
  <w:abstractNum w:abstractNumId="11" w15:restartNumberingAfterBreak="0">
    <w:nsid w:val="35CE5D96"/>
    <w:multiLevelType w:val="hybridMultilevel"/>
    <w:tmpl w:val="3ED29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FE777E"/>
    <w:multiLevelType w:val="hybridMultilevel"/>
    <w:tmpl w:val="94B6B724"/>
    <w:lvl w:ilvl="0" w:tplc="E05852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3" w15:restartNumberingAfterBreak="0">
    <w:nsid w:val="3AF63E67"/>
    <w:multiLevelType w:val="hybridMultilevel"/>
    <w:tmpl w:val="452AC11C"/>
    <w:lvl w:ilvl="0" w:tplc="C6565F74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eastAsia"/>
      </w:rPr>
    </w:lvl>
    <w:lvl w:ilvl="1" w:tplc="8F66A024">
      <w:start w:val="19"/>
      <w:numFmt w:val="bullet"/>
      <w:lvlText w:val=""/>
      <w:lvlJc w:val="left"/>
      <w:pPr>
        <w:tabs>
          <w:tab w:val="num" w:pos="1445"/>
        </w:tabs>
        <w:ind w:left="1255" w:hanging="170"/>
      </w:pPr>
      <w:rPr>
        <w:rFonts w:ascii="Wingdings" w:eastAsia="新細明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5"/>
        </w:tabs>
        <w:ind w:left="30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5"/>
        </w:tabs>
        <w:ind w:left="34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5"/>
        </w:tabs>
        <w:ind w:left="39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5"/>
        </w:tabs>
        <w:ind w:left="44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5"/>
        </w:tabs>
        <w:ind w:left="4925" w:hanging="480"/>
      </w:pPr>
    </w:lvl>
  </w:abstractNum>
  <w:abstractNum w:abstractNumId="14" w15:restartNumberingAfterBreak="0">
    <w:nsid w:val="3E2F63A4"/>
    <w:multiLevelType w:val="multilevel"/>
    <w:tmpl w:val="B5B0CFD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40890AC8"/>
    <w:multiLevelType w:val="hybridMultilevel"/>
    <w:tmpl w:val="E984FED0"/>
    <w:lvl w:ilvl="0" w:tplc="85D258A4">
      <w:start w:val="1"/>
      <w:numFmt w:val="decimal"/>
      <w:lvlText w:val="%1、"/>
      <w:lvlJc w:val="left"/>
      <w:pPr>
        <w:ind w:left="1337" w:hanging="375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" w15:restartNumberingAfterBreak="0">
    <w:nsid w:val="40B761FC"/>
    <w:multiLevelType w:val="hybridMultilevel"/>
    <w:tmpl w:val="7646EC36"/>
    <w:lvl w:ilvl="0" w:tplc="C4D23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41384627"/>
    <w:multiLevelType w:val="hybridMultilevel"/>
    <w:tmpl w:val="37FAEC28"/>
    <w:lvl w:ilvl="0" w:tplc="512A3A2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431955E5"/>
    <w:multiLevelType w:val="hybridMultilevel"/>
    <w:tmpl w:val="0A9448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6F493C"/>
    <w:multiLevelType w:val="hybridMultilevel"/>
    <w:tmpl w:val="0592F18E"/>
    <w:lvl w:ilvl="0" w:tplc="A0D2231A">
      <w:start w:val="14"/>
      <w:numFmt w:val="decimal"/>
      <w:lvlText w:val="%1、"/>
      <w:lvlJc w:val="left"/>
      <w:pPr>
        <w:ind w:left="14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20" w15:restartNumberingAfterBreak="0">
    <w:nsid w:val="484D05F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4AB96BA0"/>
    <w:multiLevelType w:val="multilevel"/>
    <w:tmpl w:val="3B0A4208"/>
    <w:lvl w:ilvl="0">
      <w:start w:val="1"/>
      <w:numFmt w:val="bullet"/>
      <w:lvlText w:val="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2" w15:restartNumberingAfterBreak="0">
    <w:nsid w:val="4AFD0F01"/>
    <w:multiLevelType w:val="hybridMultilevel"/>
    <w:tmpl w:val="8834A0B6"/>
    <w:lvl w:ilvl="0" w:tplc="8F66A024">
      <w:start w:val="19"/>
      <w:numFmt w:val="bullet"/>
      <w:lvlText w:val=""/>
      <w:lvlJc w:val="left"/>
      <w:pPr>
        <w:ind w:left="1200" w:hanging="480"/>
      </w:pPr>
      <w:rPr>
        <w:rFonts w:ascii="Wingdings" w:eastAsia="新細明體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3" w15:restartNumberingAfterBreak="0">
    <w:nsid w:val="4D626C72"/>
    <w:multiLevelType w:val="hybridMultilevel"/>
    <w:tmpl w:val="4920A162"/>
    <w:lvl w:ilvl="0" w:tplc="B1B4EE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E972E75"/>
    <w:multiLevelType w:val="hybridMultilevel"/>
    <w:tmpl w:val="E984FED0"/>
    <w:lvl w:ilvl="0" w:tplc="85D258A4">
      <w:start w:val="1"/>
      <w:numFmt w:val="decimal"/>
      <w:lvlText w:val="%1、"/>
      <w:lvlJc w:val="left"/>
      <w:pPr>
        <w:ind w:left="1337" w:hanging="375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5" w15:restartNumberingAfterBreak="0">
    <w:nsid w:val="57825AAE"/>
    <w:multiLevelType w:val="hybridMultilevel"/>
    <w:tmpl w:val="F7563684"/>
    <w:lvl w:ilvl="0" w:tplc="EF58AA38">
      <w:start w:val="1"/>
      <w:numFmt w:val="bullet"/>
      <w:lvlText w:val="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</w:abstractNum>
  <w:abstractNum w:abstractNumId="26" w15:restartNumberingAfterBreak="0">
    <w:nsid w:val="5B1444BD"/>
    <w:multiLevelType w:val="hybridMultilevel"/>
    <w:tmpl w:val="C248DC08"/>
    <w:lvl w:ilvl="0" w:tplc="FFFFFFFF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7" w15:restartNumberingAfterBreak="0">
    <w:nsid w:val="65315BFF"/>
    <w:multiLevelType w:val="multilevel"/>
    <w:tmpl w:val="689E01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690363EE"/>
    <w:multiLevelType w:val="hybridMultilevel"/>
    <w:tmpl w:val="FE7A34D8"/>
    <w:lvl w:ilvl="0" w:tplc="D06E8A14">
      <w:start w:val="1"/>
      <w:numFmt w:val="lowerLetter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F2119D"/>
    <w:multiLevelType w:val="hybridMultilevel"/>
    <w:tmpl w:val="6644D718"/>
    <w:lvl w:ilvl="0" w:tplc="B4302D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3AD96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2660BC9"/>
    <w:multiLevelType w:val="hybridMultilevel"/>
    <w:tmpl w:val="82DE0310"/>
    <w:lvl w:ilvl="0" w:tplc="8F66A024">
      <w:start w:val="19"/>
      <w:numFmt w:val="bullet"/>
      <w:lvlText w:val=""/>
      <w:lvlJc w:val="left"/>
      <w:pPr>
        <w:tabs>
          <w:tab w:val="num" w:pos="840"/>
        </w:tabs>
        <w:ind w:left="650" w:hanging="17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C6326A2"/>
    <w:multiLevelType w:val="multilevel"/>
    <w:tmpl w:val="B5B0CFD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 w15:restartNumberingAfterBreak="0">
    <w:nsid w:val="7FF95573"/>
    <w:multiLevelType w:val="multilevel"/>
    <w:tmpl w:val="8770758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9"/>
  </w:num>
  <w:num w:numId="2">
    <w:abstractNumId w:val="18"/>
  </w:num>
  <w:num w:numId="3">
    <w:abstractNumId w:val="20"/>
  </w:num>
  <w:num w:numId="4">
    <w:abstractNumId w:val="27"/>
  </w:num>
  <w:num w:numId="5">
    <w:abstractNumId w:val="32"/>
  </w:num>
  <w:num w:numId="6">
    <w:abstractNumId w:val="17"/>
  </w:num>
  <w:num w:numId="7">
    <w:abstractNumId w:val="9"/>
  </w:num>
  <w:num w:numId="8">
    <w:abstractNumId w:val="14"/>
  </w:num>
  <w:num w:numId="9">
    <w:abstractNumId w:val="12"/>
  </w:num>
  <w:num w:numId="10">
    <w:abstractNumId w:val="16"/>
  </w:num>
  <w:num w:numId="11">
    <w:abstractNumId w:val="4"/>
  </w:num>
  <w:num w:numId="12">
    <w:abstractNumId w:val="26"/>
  </w:num>
  <w:num w:numId="13">
    <w:abstractNumId w:val="28"/>
  </w:num>
  <w:num w:numId="14">
    <w:abstractNumId w:val="7"/>
  </w:num>
  <w:num w:numId="15">
    <w:abstractNumId w:val="25"/>
  </w:num>
  <w:num w:numId="16">
    <w:abstractNumId w:val="23"/>
  </w:num>
  <w:num w:numId="17">
    <w:abstractNumId w:val="15"/>
  </w:num>
  <w:num w:numId="18">
    <w:abstractNumId w:val="24"/>
  </w:num>
  <w:num w:numId="19">
    <w:abstractNumId w:val="19"/>
  </w:num>
  <w:num w:numId="20">
    <w:abstractNumId w:val="10"/>
  </w:num>
  <w:num w:numId="21">
    <w:abstractNumId w:val="31"/>
  </w:num>
  <w:num w:numId="22">
    <w:abstractNumId w:val="13"/>
  </w:num>
  <w:num w:numId="23">
    <w:abstractNumId w:val="30"/>
  </w:num>
  <w:num w:numId="24">
    <w:abstractNumId w:val="22"/>
  </w:num>
  <w:num w:numId="25">
    <w:abstractNumId w:val="6"/>
  </w:num>
  <w:num w:numId="26">
    <w:abstractNumId w:val="1"/>
  </w:num>
  <w:num w:numId="27">
    <w:abstractNumId w:val="3"/>
  </w:num>
  <w:num w:numId="28">
    <w:abstractNumId w:val="21"/>
  </w:num>
  <w:num w:numId="29">
    <w:abstractNumId w:val="5"/>
  </w:num>
  <w:num w:numId="30">
    <w:abstractNumId w:val="11"/>
  </w:num>
  <w:num w:numId="31">
    <w:abstractNumId w:val="0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38"/>
    <w:rsid w:val="00004C0E"/>
    <w:rsid w:val="00012BBF"/>
    <w:rsid w:val="000240CD"/>
    <w:rsid w:val="00025F25"/>
    <w:rsid w:val="00026C8A"/>
    <w:rsid w:val="000373AB"/>
    <w:rsid w:val="00057546"/>
    <w:rsid w:val="00073D4B"/>
    <w:rsid w:val="00082319"/>
    <w:rsid w:val="00092A04"/>
    <w:rsid w:val="000A0DC2"/>
    <w:rsid w:val="000B290F"/>
    <w:rsid w:val="000E1E52"/>
    <w:rsid w:val="000E2E9F"/>
    <w:rsid w:val="0012068E"/>
    <w:rsid w:val="00121FF8"/>
    <w:rsid w:val="001410CF"/>
    <w:rsid w:val="001505D8"/>
    <w:rsid w:val="00154727"/>
    <w:rsid w:val="00166428"/>
    <w:rsid w:val="00171888"/>
    <w:rsid w:val="00175C57"/>
    <w:rsid w:val="0017732B"/>
    <w:rsid w:val="001805F9"/>
    <w:rsid w:val="00186D46"/>
    <w:rsid w:val="00195938"/>
    <w:rsid w:val="001A3C6D"/>
    <w:rsid w:val="001A4952"/>
    <w:rsid w:val="001A671D"/>
    <w:rsid w:val="001C2481"/>
    <w:rsid w:val="001C5B41"/>
    <w:rsid w:val="001F6D9C"/>
    <w:rsid w:val="0022768B"/>
    <w:rsid w:val="00243C9B"/>
    <w:rsid w:val="00256DF0"/>
    <w:rsid w:val="00263375"/>
    <w:rsid w:val="002735F1"/>
    <w:rsid w:val="0029254C"/>
    <w:rsid w:val="002974FA"/>
    <w:rsid w:val="002B28B3"/>
    <w:rsid w:val="002C537E"/>
    <w:rsid w:val="002D538A"/>
    <w:rsid w:val="002D56D1"/>
    <w:rsid w:val="002E321C"/>
    <w:rsid w:val="002E6507"/>
    <w:rsid w:val="002E6F86"/>
    <w:rsid w:val="002F1FD1"/>
    <w:rsid w:val="0031137D"/>
    <w:rsid w:val="0031465B"/>
    <w:rsid w:val="00315429"/>
    <w:rsid w:val="00351941"/>
    <w:rsid w:val="003556FF"/>
    <w:rsid w:val="00360A55"/>
    <w:rsid w:val="0037000F"/>
    <w:rsid w:val="00380E17"/>
    <w:rsid w:val="003973EB"/>
    <w:rsid w:val="003A08B4"/>
    <w:rsid w:val="003A2979"/>
    <w:rsid w:val="003B7605"/>
    <w:rsid w:val="003C14CF"/>
    <w:rsid w:val="003E051F"/>
    <w:rsid w:val="003E5DDA"/>
    <w:rsid w:val="003F5F33"/>
    <w:rsid w:val="00407C90"/>
    <w:rsid w:val="00424759"/>
    <w:rsid w:val="0043111B"/>
    <w:rsid w:val="0043198E"/>
    <w:rsid w:val="004328D5"/>
    <w:rsid w:val="00436240"/>
    <w:rsid w:val="004443BE"/>
    <w:rsid w:val="00467ABA"/>
    <w:rsid w:val="004A43F2"/>
    <w:rsid w:val="004A5A97"/>
    <w:rsid w:val="004B00D2"/>
    <w:rsid w:val="004B1467"/>
    <w:rsid w:val="004B2D7C"/>
    <w:rsid w:val="004B4E01"/>
    <w:rsid w:val="004B5622"/>
    <w:rsid w:val="004C32F9"/>
    <w:rsid w:val="004C4060"/>
    <w:rsid w:val="004E380F"/>
    <w:rsid w:val="004E4190"/>
    <w:rsid w:val="004E55FF"/>
    <w:rsid w:val="00510440"/>
    <w:rsid w:val="0051142A"/>
    <w:rsid w:val="0051732D"/>
    <w:rsid w:val="005216A0"/>
    <w:rsid w:val="0052436A"/>
    <w:rsid w:val="00525F0B"/>
    <w:rsid w:val="005400F9"/>
    <w:rsid w:val="005428AD"/>
    <w:rsid w:val="005519C6"/>
    <w:rsid w:val="0055700A"/>
    <w:rsid w:val="005775BA"/>
    <w:rsid w:val="00595A97"/>
    <w:rsid w:val="005978B9"/>
    <w:rsid w:val="005B0DC7"/>
    <w:rsid w:val="005D01D7"/>
    <w:rsid w:val="005D1D08"/>
    <w:rsid w:val="005E3210"/>
    <w:rsid w:val="005F096E"/>
    <w:rsid w:val="005F3721"/>
    <w:rsid w:val="00600E98"/>
    <w:rsid w:val="00611AB3"/>
    <w:rsid w:val="0063789D"/>
    <w:rsid w:val="006436CF"/>
    <w:rsid w:val="006439A9"/>
    <w:rsid w:val="00645042"/>
    <w:rsid w:val="00654F60"/>
    <w:rsid w:val="006660A5"/>
    <w:rsid w:val="006722A6"/>
    <w:rsid w:val="00673C49"/>
    <w:rsid w:val="006800D6"/>
    <w:rsid w:val="006A2595"/>
    <w:rsid w:val="006A2DE5"/>
    <w:rsid w:val="006A34DC"/>
    <w:rsid w:val="006B1F10"/>
    <w:rsid w:val="006C547D"/>
    <w:rsid w:val="006D083F"/>
    <w:rsid w:val="006D1107"/>
    <w:rsid w:val="006F470A"/>
    <w:rsid w:val="006F4C4D"/>
    <w:rsid w:val="006F7434"/>
    <w:rsid w:val="00705E85"/>
    <w:rsid w:val="00714B85"/>
    <w:rsid w:val="007403A2"/>
    <w:rsid w:val="00745550"/>
    <w:rsid w:val="00770B6A"/>
    <w:rsid w:val="007A265F"/>
    <w:rsid w:val="007B3BD3"/>
    <w:rsid w:val="007C662A"/>
    <w:rsid w:val="007E2714"/>
    <w:rsid w:val="007E3B47"/>
    <w:rsid w:val="008050E5"/>
    <w:rsid w:val="00820C05"/>
    <w:rsid w:val="008330FA"/>
    <w:rsid w:val="00862EB1"/>
    <w:rsid w:val="00887C77"/>
    <w:rsid w:val="008A0BAF"/>
    <w:rsid w:val="008A314B"/>
    <w:rsid w:val="008A31C9"/>
    <w:rsid w:val="008A3C55"/>
    <w:rsid w:val="008A4365"/>
    <w:rsid w:val="008C12E2"/>
    <w:rsid w:val="008D6BB8"/>
    <w:rsid w:val="008D7AEE"/>
    <w:rsid w:val="008E5414"/>
    <w:rsid w:val="008E7CB9"/>
    <w:rsid w:val="008F0188"/>
    <w:rsid w:val="008F63F8"/>
    <w:rsid w:val="00915BE8"/>
    <w:rsid w:val="009334F4"/>
    <w:rsid w:val="00954EBC"/>
    <w:rsid w:val="00967D2B"/>
    <w:rsid w:val="0099236F"/>
    <w:rsid w:val="009E7F4E"/>
    <w:rsid w:val="009F5F9A"/>
    <w:rsid w:val="00A004D8"/>
    <w:rsid w:val="00A01849"/>
    <w:rsid w:val="00A03E1E"/>
    <w:rsid w:val="00A12E5F"/>
    <w:rsid w:val="00A131C5"/>
    <w:rsid w:val="00A20FCA"/>
    <w:rsid w:val="00A252F7"/>
    <w:rsid w:val="00A8456D"/>
    <w:rsid w:val="00AD1F38"/>
    <w:rsid w:val="00AF1BEE"/>
    <w:rsid w:val="00AF3E89"/>
    <w:rsid w:val="00AF6269"/>
    <w:rsid w:val="00B0611E"/>
    <w:rsid w:val="00B115EC"/>
    <w:rsid w:val="00B32C57"/>
    <w:rsid w:val="00B51C89"/>
    <w:rsid w:val="00B55114"/>
    <w:rsid w:val="00B563F6"/>
    <w:rsid w:val="00B56F41"/>
    <w:rsid w:val="00B617AD"/>
    <w:rsid w:val="00B6395F"/>
    <w:rsid w:val="00B939F9"/>
    <w:rsid w:val="00BC3072"/>
    <w:rsid w:val="00BE3358"/>
    <w:rsid w:val="00C0100B"/>
    <w:rsid w:val="00C0221E"/>
    <w:rsid w:val="00C17192"/>
    <w:rsid w:val="00C22EA5"/>
    <w:rsid w:val="00C247CC"/>
    <w:rsid w:val="00C26174"/>
    <w:rsid w:val="00C41921"/>
    <w:rsid w:val="00C523B9"/>
    <w:rsid w:val="00C56317"/>
    <w:rsid w:val="00C94695"/>
    <w:rsid w:val="00CA6C65"/>
    <w:rsid w:val="00CB05B9"/>
    <w:rsid w:val="00CB24D0"/>
    <w:rsid w:val="00CB2B94"/>
    <w:rsid w:val="00CC4DA5"/>
    <w:rsid w:val="00CC6D2F"/>
    <w:rsid w:val="00D07DF7"/>
    <w:rsid w:val="00D30CA0"/>
    <w:rsid w:val="00D43F48"/>
    <w:rsid w:val="00D4401D"/>
    <w:rsid w:val="00D60CE9"/>
    <w:rsid w:val="00D763E5"/>
    <w:rsid w:val="00D854B2"/>
    <w:rsid w:val="00D868B8"/>
    <w:rsid w:val="00D94B5E"/>
    <w:rsid w:val="00DA0C80"/>
    <w:rsid w:val="00DA3FDC"/>
    <w:rsid w:val="00DB0D2D"/>
    <w:rsid w:val="00DB6B32"/>
    <w:rsid w:val="00DC7A6B"/>
    <w:rsid w:val="00DD23C8"/>
    <w:rsid w:val="00E12F2D"/>
    <w:rsid w:val="00E40526"/>
    <w:rsid w:val="00E6672F"/>
    <w:rsid w:val="00E723E3"/>
    <w:rsid w:val="00E73BD0"/>
    <w:rsid w:val="00E75370"/>
    <w:rsid w:val="00E853A2"/>
    <w:rsid w:val="00E9535A"/>
    <w:rsid w:val="00EC131C"/>
    <w:rsid w:val="00ED342B"/>
    <w:rsid w:val="00EE5852"/>
    <w:rsid w:val="00EE7738"/>
    <w:rsid w:val="00EF42EE"/>
    <w:rsid w:val="00F04F80"/>
    <w:rsid w:val="00F10561"/>
    <w:rsid w:val="00F27549"/>
    <w:rsid w:val="00F40AA1"/>
    <w:rsid w:val="00F552A1"/>
    <w:rsid w:val="00F55753"/>
    <w:rsid w:val="00F73224"/>
    <w:rsid w:val="00F83AE5"/>
    <w:rsid w:val="00FA7997"/>
    <w:rsid w:val="00FD5F51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BFBC95-A35A-477C-B8E7-D83CC7B5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Chars="200" w:left="480"/>
      <w:jc w:val="both"/>
    </w:pPr>
    <w:rPr>
      <w:rFonts w:ascii="標楷體" w:eastAsia="標楷體" w:hAnsi="標楷體"/>
      <w:sz w:val="28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新細明體" w:hAnsi="新細明體"/>
    </w:rPr>
  </w:style>
  <w:style w:type="paragraph" w:styleId="a7">
    <w:name w:val="Plain Text"/>
    <w:basedOn w:val="a"/>
    <w:semiHidden/>
    <w:pPr>
      <w:widowControl w:val="0"/>
    </w:pPr>
    <w:rPr>
      <w:rFonts w:ascii="細明體" w:eastAsia="細明體" w:hAnsi="Courier New"/>
      <w:kern w:val="2"/>
      <w:szCs w:val="20"/>
    </w:rPr>
  </w:style>
  <w:style w:type="paragraph" w:styleId="3">
    <w:name w:val="Body Text Indent 3"/>
    <w:basedOn w:val="a"/>
    <w:semiHidden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rPr>
      <w:sz w:val="16"/>
      <w:szCs w:val="16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字元 字元 字元 字元 字元 字元"/>
    <w:basedOn w:val="a"/>
    <w:semiHidden/>
    <w:rsid w:val="006F7434"/>
    <w:pPr>
      <w:widowControl w:val="0"/>
      <w:spacing w:after="160" w:line="240" w:lineRule="exact"/>
    </w:pPr>
    <w:rPr>
      <w:rFonts w:ascii="Verdana" w:eastAsia="Times New Roman" w:hAnsi="Verdana"/>
      <w:kern w:val="2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1805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南投縣護理師護士公會教育委員會工作計劃</dc:title>
  <dc:subject/>
  <dc:creator>cs2234</dc:creator>
  <cp:keywords/>
  <cp:lastModifiedBy>Microsoft 帳戶</cp:lastModifiedBy>
  <cp:revision>6</cp:revision>
  <cp:lastPrinted>2009-05-25T01:58:00Z</cp:lastPrinted>
  <dcterms:created xsi:type="dcterms:W3CDTF">2022-08-15T08:25:00Z</dcterms:created>
  <dcterms:modified xsi:type="dcterms:W3CDTF">2022-08-16T02:51:00Z</dcterms:modified>
</cp:coreProperties>
</file>